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附件1：</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蚌埠市20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年度</w:t>
      </w:r>
      <w:r>
        <w:rPr>
          <w:rFonts w:hint="eastAsia" w:ascii="方正小标宋简体" w:eastAsia="方正小标宋简体"/>
          <w:sz w:val="44"/>
          <w:szCs w:val="44"/>
          <w:lang w:val="en-US" w:eastAsia="zh-CN"/>
        </w:rPr>
        <w:t xml:space="preserve">智库建设及            </w:t>
      </w:r>
      <w:r>
        <w:rPr>
          <w:rFonts w:hint="eastAsia" w:ascii="方正小标宋简体" w:eastAsia="方正小标宋简体"/>
          <w:sz w:val="44"/>
          <w:szCs w:val="44"/>
        </w:rPr>
        <w:t>社会科学规划项目拟结项项目一览表</w:t>
      </w:r>
    </w:p>
    <w:p>
      <w:pPr>
        <w:spacing w:line="560" w:lineRule="exact"/>
        <w:jc w:val="center"/>
        <w:rPr>
          <w:rFonts w:ascii="方正小标宋简体" w:eastAsia="方正小标宋简体"/>
          <w:sz w:val="44"/>
          <w:szCs w:val="44"/>
        </w:rPr>
      </w:pPr>
    </w:p>
    <w:p>
      <w:pPr>
        <w:pStyle w:val="2"/>
        <w:spacing w:after="22"/>
        <w:rPr>
          <w:rFonts w:hint="eastAsia" w:ascii="仿宋_GB2312" w:hAnsi="仿宋_GB2312" w:eastAsia="仿宋_GB2312" w:cs="仿宋_GB2312"/>
          <w:sz w:val="32"/>
          <w:szCs w:val="32"/>
          <w:lang w:eastAsia="zh-CN"/>
        </w:rPr>
      </w:pPr>
      <w:r>
        <w:rPr>
          <w:rFonts w:hint="eastAsia" w:ascii="黑体" w:hAnsi="黑体" w:eastAsia="黑体"/>
          <w:sz w:val="32"/>
          <w:szCs w:val="32"/>
        </w:rPr>
        <w:t>一、立项</w:t>
      </w:r>
      <w:r>
        <w:rPr>
          <w:rFonts w:hint="eastAsia" w:ascii="黑体" w:eastAsia="黑体"/>
        </w:rPr>
        <w:t>智库重大项目</w:t>
      </w:r>
      <w:r>
        <w:rPr>
          <w:rFonts w:hint="eastAsia" w:ascii="仿宋_GB2312" w:hAnsi="仿宋_GB2312" w:eastAsia="仿宋_GB2312" w:cs="仿宋_GB2312"/>
        </w:rPr>
        <w:t>（</w:t>
      </w:r>
      <w:r>
        <w:rPr>
          <w:rFonts w:hint="eastAsia" w:ascii="仿宋_GB2312" w:hAnsi="仿宋_GB2312" w:eastAsia="仿宋_GB2312" w:cs="仿宋_GB2312"/>
          <w:spacing w:val="-41"/>
        </w:rPr>
        <w:t xml:space="preserve">共 </w:t>
      </w:r>
      <w:r>
        <w:rPr>
          <w:rFonts w:hint="eastAsia" w:ascii="仿宋_GB2312" w:hAnsi="仿宋_GB2312" w:eastAsia="仿宋_GB2312" w:cs="仿宋_GB2312"/>
          <w:spacing w:val="-41"/>
          <w:lang w:val="en-US" w:eastAsia="zh-CN"/>
        </w:rPr>
        <w:t xml:space="preserve"> </w:t>
      </w:r>
      <w:r>
        <w:rPr>
          <w:rFonts w:hint="eastAsia" w:ascii="仿宋_GB2312" w:hAnsi="仿宋_GB2312" w:eastAsia="仿宋_GB2312" w:cs="仿宋_GB2312"/>
        </w:rPr>
        <w:t>8项）</w:t>
      </w:r>
    </w:p>
    <w:tbl>
      <w:tblPr>
        <w:tblStyle w:val="3"/>
        <w:tblW w:w="10078" w:type="dxa"/>
        <w:jc w:val="center"/>
        <w:tblLayout w:type="fixed"/>
        <w:tblCellMar>
          <w:top w:w="0" w:type="dxa"/>
          <w:left w:w="108" w:type="dxa"/>
          <w:bottom w:w="0" w:type="dxa"/>
          <w:right w:w="108" w:type="dxa"/>
        </w:tblCellMar>
      </w:tblPr>
      <w:tblGrid>
        <w:gridCol w:w="1412"/>
        <w:gridCol w:w="3966"/>
        <w:gridCol w:w="1910"/>
        <w:gridCol w:w="999"/>
        <w:gridCol w:w="1791"/>
      </w:tblGrid>
      <w:tr>
        <w:tblPrEx>
          <w:tblCellMar>
            <w:top w:w="0" w:type="dxa"/>
            <w:left w:w="108" w:type="dxa"/>
            <w:bottom w:w="0" w:type="dxa"/>
            <w:right w:w="108" w:type="dxa"/>
          </w:tblCellMar>
        </w:tblPrEx>
        <w:trPr>
          <w:trHeight w:val="630"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项目编号</w:t>
            </w:r>
          </w:p>
        </w:tc>
        <w:tc>
          <w:tcPr>
            <w:tcW w:w="396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项目名称</w:t>
            </w:r>
          </w:p>
        </w:tc>
        <w:tc>
          <w:tcPr>
            <w:tcW w:w="191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项目责任单位</w:t>
            </w:r>
          </w:p>
        </w:tc>
        <w:tc>
          <w:tcPr>
            <w:tcW w:w="99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负责人</w:t>
            </w:r>
          </w:p>
        </w:tc>
        <w:tc>
          <w:tcPr>
            <w:tcW w:w="179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5"/>
              <w:ind w:right="145" w:rightChars="0"/>
              <w:jc w:val="center"/>
              <w:rPr>
                <w:b w:val="0"/>
                <w:bCs w:val="0"/>
                <w:sz w:val="21"/>
                <w:szCs w:val="21"/>
              </w:rPr>
            </w:pPr>
            <w:r>
              <w:rPr>
                <w:rFonts w:ascii="Times New Roman"/>
                <w:sz w:val="21"/>
                <w:szCs w:val="21"/>
              </w:rPr>
              <w:t>ZK20A001</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pStyle w:val="5"/>
              <w:spacing w:line="312" w:lineRule="exact"/>
              <w:ind w:right="100" w:rightChars="0"/>
              <w:jc w:val="left"/>
              <w:rPr>
                <w:rFonts w:ascii="宋体" w:cs="宋体"/>
                <w:sz w:val="21"/>
                <w:szCs w:val="21"/>
              </w:rPr>
            </w:pPr>
            <w:r>
              <w:rPr>
                <w:sz w:val="21"/>
                <w:szCs w:val="21"/>
              </w:rPr>
              <w:t>积极融入长三角蚌埠高质量承接产业转移研究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宋体" w:eastAsia="宋体" w:cs="宋体"/>
                <w:sz w:val="21"/>
                <w:szCs w:val="21"/>
                <w:lang w:eastAsia="zh-CN"/>
              </w:rPr>
            </w:pPr>
            <w:r>
              <w:rPr>
                <w:rFonts w:hint="eastAsia"/>
                <w:color w:val="FF0000"/>
                <w:sz w:val="21"/>
                <w:szCs w:val="21"/>
                <w:lang w:eastAsia="zh-CN"/>
              </w:rPr>
              <w:t>安徽财经大学</w:t>
            </w: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31"/>
              </w:tabs>
              <w:jc w:val="center"/>
              <w:rPr>
                <w:rFonts w:ascii="宋体" w:cs="宋体"/>
                <w:sz w:val="21"/>
                <w:szCs w:val="21"/>
              </w:rPr>
            </w:pPr>
            <w:r>
              <w:rPr>
                <w:sz w:val="21"/>
                <w:szCs w:val="21"/>
              </w:rPr>
              <w:t>卓</w:t>
            </w:r>
            <w:r>
              <w:rPr>
                <w:sz w:val="21"/>
                <w:szCs w:val="21"/>
              </w:rPr>
              <w:tab/>
            </w:r>
            <w:r>
              <w:rPr>
                <w:sz w:val="21"/>
                <w:szCs w:val="21"/>
              </w:rPr>
              <w:t>敏</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ind w:left="56" w:leftChars="0" w:right="44" w:rightChars="0"/>
              <w:jc w:val="center"/>
              <w:rPr>
                <w:rFonts w:hint="default" w:eastAsia="宋体"/>
                <w:sz w:val="21"/>
                <w:szCs w:val="21"/>
                <w:lang w:val="en-US" w:eastAsia="zh-CN"/>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5"/>
              <w:ind w:right="145" w:rightChars="0"/>
              <w:jc w:val="center"/>
              <w:rPr>
                <w:b w:val="0"/>
                <w:bCs w:val="0"/>
                <w:sz w:val="21"/>
                <w:szCs w:val="21"/>
              </w:rPr>
            </w:pPr>
            <w:r>
              <w:rPr>
                <w:rFonts w:ascii="Times New Roman"/>
                <w:sz w:val="21"/>
                <w:szCs w:val="21"/>
              </w:rPr>
              <w:t>ZK20A002</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ascii="宋体" w:cs="宋体"/>
                <w:sz w:val="21"/>
                <w:szCs w:val="21"/>
              </w:rPr>
            </w:pPr>
            <w:r>
              <w:rPr>
                <w:sz w:val="21"/>
                <w:szCs w:val="21"/>
              </w:rPr>
              <w:t>蚌埠市域社会治理现代化对策研究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sz w:val="21"/>
                <w:szCs w:val="21"/>
              </w:rPr>
            </w:pPr>
            <w:r>
              <w:rPr>
                <w:sz w:val="21"/>
                <w:szCs w:val="21"/>
              </w:rPr>
              <w:t>蚌埠干部学校</w:t>
            </w: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sz w:val="21"/>
                <w:szCs w:val="21"/>
              </w:rPr>
            </w:pPr>
            <w:r>
              <w:rPr>
                <w:sz w:val="21"/>
                <w:szCs w:val="21"/>
              </w:rPr>
              <w:t>王庭琼</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ind w:left="56" w:leftChars="0" w:right="44"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5"/>
              <w:ind w:right="145" w:rightChars="0"/>
              <w:jc w:val="center"/>
              <w:rPr>
                <w:rFonts w:hint="eastAsia" w:eastAsia="宋体"/>
                <w:b w:val="0"/>
                <w:bCs w:val="0"/>
                <w:sz w:val="21"/>
                <w:szCs w:val="21"/>
                <w:lang w:eastAsia="zh-CN"/>
              </w:rPr>
            </w:pPr>
            <w:r>
              <w:rPr>
                <w:rFonts w:ascii="Times New Roman"/>
                <w:sz w:val="21"/>
                <w:szCs w:val="21"/>
              </w:rPr>
              <w:t>ZK20A003</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pStyle w:val="5"/>
              <w:spacing w:line="312" w:lineRule="exact"/>
              <w:ind w:right="208" w:rightChars="0"/>
              <w:jc w:val="left"/>
              <w:rPr>
                <w:rFonts w:ascii="宋体" w:cs="宋体"/>
                <w:sz w:val="21"/>
                <w:szCs w:val="21"/>
              </w:rPr>
            </w:pPr>
            <w:r>
              <w:rPr>
                <w:sz w:val="21"/>
                <w:szCs w:val="21"/>
              </w:rPr>
              <w:t>后疫情时代蚌埠突发公共事件应急管理研究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sz w:val="21"/>
                <w:szCs w:val="21"/>
              </w:rPr>
            </w:pPr>
            <w:r>
              <w:rPr>
                <w:sz w:val="21"/>
                <w:szCs w:val="21"/>
              </w:rPr>
              <w:t>蚌埠学院</w:t>
            </w: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sz w:val="21"/>
                <w:szCs w:val="21"/>
              </w:rPr>
            </w:pPr>
            <w:r>
              <w:rPr>
                <w:sz w:val="21"/>
                <w:szCs w:val="21"/>
              </w:rPr>
              <w:t>丁利强</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ind w:left="56" w:leftChars="0" w:right="44"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5"/>
              <w:ind w:right="145" w:rightChars="0"/>
              <w:jc w:val="center"/>
              <w:rPr>
                <w:rFonts w:hint="eastAsia" w:eastAsia="宋体"/>
                <w:b w:val="0"/>
                <w:bCs w:val="0"/>
                <w:sz w:val="21"/>
                <w:szCs w:val="21"/>
                <w:lang w:eastAsia="zh-CN"/>
              </w:rPr>
            </w:pPr>
            <w:r>
              <w:rPr>
                <w:rFonts w:ascii="Times New Roman"/>
                <w:sz w:val="21"/>
                <w:szCs w:val="21"/>
              </w:rPr>
              <w:t>ZK20A004</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pStyle w:val="5"/>
              <w:spacing w:line="312" w:lineRule="exact"/>
              <w:ind w:right="117" w:rightChars="0"/>
              <w:jc w:val="left"/>
              <w:rPr>
                <w:rFonts w:ascii="宋体" w:cs="宋体"/>
                <w:sz w:val="21"/>
                <w:szCs w:val="21"/>
              </w:rPr>
            </w:pPr>
            <w:r>
              <w:rPr>
                <w:sz w:val="21"/>
                <w:szCs w:val="21"/>
              </w:rPr>
              <w:t>蚌埠</w:t>
            </w:r>
            <w:r>
              <w:rPr>
                <w:rFonts w:ascii="Times New Roman" w:hAnsi="Times New Roman" w:eastAsia="Times New Roman"/>
                <w:position w:val="1"/>
                <w:sz w:val="21"/>
                <w:szCs w:val="21"/>
              </w:rPr>
              <w:t>“</w:t>
            </w:r>
            <w:r>
              <w:rPr>
                <w:sz w:val="21"/>
                <w:szCs w:val="21"/>
              </w:rPr>
              <w:t>借力江淮、融入合宁、创新驱动、产业引领</w:t>
            </w:r>
            <w:r>
              <w:rPr>
                <w:rFonts w:ascii="Times New Roman" w:hAnsi="Times New Roman" w:eastAsia="Times New Roman"/>
                <w:position w:val="1"/>
                <w:sz w:val="21"/>
                <w:szCs w:val="21"/>
              </w:rPr>
              <w:t>”</w:t>
            </w:r>
            <w:r>
              <w:rPr>
                <w:sz w:val="21"/>
                <w:szCs w:val="21"/>
              </w:rPr>
              <w:t>系列研究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sz w:val="21"/>
                <w:szCs w:val="21"/>
              </w:rPr>
            </w:pPr>
            <w:r>
              <w:rPr>
                <w:sz w:val="21"/>
                <w:szCs w:val="21"/>
              </w:rPr>
              <w:t>市委办公室</w:t>
            </w: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sz w:val="21"/>
                <w:szCs w:val="21"/>
              </w:rPr>
            </w:pPr>
            <w:r>
              <w:rPr>
                <w:sz w:val="21"/>
                <w:szCs w:val="21"/>
              </w:rPr>
              <w:t>杨晓明</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ind w:left="56" w:leftChars="0" w:right="44"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5"/>
              <w:ind w:right="145" w:rightChars="0"/>
              <w:jc w:val="center"/>
              <w:rPr>
                <w:b w:val="0"/>
                <w:bCs w:val="0"/>
                <w:sz w:val="21"/>
                <w:szCs w:val="21"/>
              </w:rPr>
            </w:pPr>
            <w:r>
              <w:rPr>
                <w:rFonts w:ascii="Times New Roman"/>
                <w:sz w:val="21"/>
                <w:szCs w:val="21"/>
              </w:rPr>
              <w:t>ZK20A005</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pStyle w:val="5"/>
              <w:spacing w:line="312" w:lineRule="exact"/>
              <w:ind w:right="72" w:rightChars="0"/>
              <w:jc w:val="left"/>
              <w:rPr>
                <w:rFonts w:hint="eastAsia" w:ascii="宋体" w:hAnsi="宋体" w:eastAsia="宋体" w:cs="宋体"/>
                <w:i w:val="0"/>
                <w:color w:val="000000"/>
                <w:kern w:val="0"/>
                <w:sz w:val="21"/>
                <w:szCs w:val="21"/>
                <w:u w:val="none"/>
                <w:lang w:val="en-US" w:eastAsia="zh-CN" w:bidi="ar"/>
              </w:rPr>
            </w:pPr>
            <w:r>
              <w:rPr>
                <w:sz w:val="21"/>
                <w:szCs w:val="21"/>
              </w:rPr>
              <w:t>蚌埠打造</w:t>
            </w:r>
            <w:r>
              <w:rPr>
                <w:rFonts w:ascii="Times New Roman" w:hAnsi="Times New Roman" w:eastAsia="Times New Roman"/>
                <w:position w:val="1"/>
                <w:sz w:val="21"/>
                <w:szCs w:val="21"/>
              </w:rPr>
              <w:t>“</w:t>
            </w:r>
            <w:r>
              <w:rPr>
                <w:sz w:val="21"/>
                <w:szCs w:val="21"/>
              </w:rPr>
              <w:t>创新之城</w:t>
            </w:r>
            <w:r>
              <w:rPr>
                <w:rFonts w:ascii="Times New Roman" w:hAnsi="Times New Roman" w:eastAsia="Times New Roman"/>
                <w:position w:val="1"/>
                <w:sz w:val="21"/>
                <w:szCs w:val="21"/>
              </w:rPr>
              <w:t>·</w:t>
            </w:r>
            <w:r>
              <w:rPr>
                <w:sz w:val="21"/>
                <w:szCs w:val="21"/>
              </w:rPr>
              <w:t>材料之都</w:t>
            </w:r>
            <w:r>
              <w:rPr>
                <w:rFonts w:ascii="Times New Roman" w:hAnsi="Times New Roman" w:eastAsia="Times New Roman"/>
                <w:position w:val="1"/>
                <w:sz w:val="21"/>
                <w:szCs w:val="21"/>
              </w:rPr>
              <w:t>·</w:t>
            </w:r>
            <w:r>
              <w:rPr>
                <w:sz w:val="21"/>
                <w:szCs w:val="21"/>
              </w:rPr>
              <w:t>制造高地</w:t>
            </w:r>
            <w:r>
              <w:rPr>
                <w:rFonts w:ascii="Times New Roman" w:hAnsi="Times New Roman" w:eastAsia="Times New Roman"/>
                <w:position w:val="1"/>
                <w:sz w:val="21"/>
                <w:szCs w:val="21"/>
              </w:rPr>
              <w:t>”</w:t>
            </w:r>
            <w:r>
              <w:rPr>
                <w:sz w:val="21"/>
                <w:szCs w:val="21"/>
              </w:rPr>
              <w:t>路径研究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szCs w:val="21"/>
              </w:rPr>
              <w:t>市经济和信息化局</w:t>
            </w: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szCs w:val="21"/>
              </w:rPr>
              <w:t>唐广廷</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ind w:left="56" w:leftChars="0" w:right="44" w:rightChars="0"/>
              <w:jc w:val="center"/>
              <w:rPr>
                <w:rFonts w:hint="eastAsia"/>
                <w:sz w:val="21"/>
                <w:szCs w:val="21"/>
                <w:lang w:val="en-US" w:eastAsia="zh-CN"/>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5"/>
              <w:ind w:right="145" w:rightChars="0"/>
              <w:jc w:val="center"/>
              <w:rPr>
                <w:b w:val="0"/>
                <w:bCs w:val="0"/>
                <w:sz w:val="21"/>
                <w:szCs w:val="21"/>
              </w:rPr>
            </w:pPr>
            <w:r>
              <w:rPr>
                <w:rFonts w:ascii="Times New Roman"/>
                <w:sz w:val="21"/>
                <w:szCs w:val="21"/>
              </w:rPr>
              <w:t>ZK20A006</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pStyle w:val="5"/>
              <w:spacing w:before="37"/>
              <w:jc w:val="left"/>
              <w:rPr>
                <w:rFonts w:hint="eastAsia" w:ascii="宋体" w:hAnsi="宋体" w:eastAsia="宋体" w:cs="宋体"/>
                <w:i w:val="0"/>
                <w:color w:val="000000"/>
                <w:kern w:val="0"/>
                <w:sz w:val="21"/>
                <w:szCs w:val="21"/>
                <w:u w:val="none"/>
                <w:lang w:val="en-US" w:eastAsia="zh-CN" w:bidi="ar"/>
              </w:rPr>
            </w:pPr>
            <w:r>
              <w:rPr>
                <w:sz w:val="21"/>
                <w:szCs w:val="21"/>
              </w:rPr>
              <w:t>蚌埠市</w:t>
            </w:r>
            <w:r>
              <w:rPr>
                <w:rFonts w:ascii="Times New Roman" w:hAnsi="Times New Roman" w:eastAsia="Times New Roman"/>
                <w:position w:val="1"/>
                <w:sz w:val="21"/>
                <w:szCs w:val="21"/>
              </w:rPr>
              <w:t>“</w:t>
            </w:r>
            <w:r>
              <w:rPr>
                <w:sz w:val="21"/>
                <w:szCs w:val="21"/>
              </w:rPr>
              <w:t>十四五</w:t>
            </w:r>
            <w:r>
              <w:rPr>
                <w:rFonts w:ascii="Times New Roman" w:hAnsi="Times New Roman" w:eastAsia="Times New Roman"/>
                <w:position w:val="1"/>
                <w:sz w:val="21"/>
                <w:szCs w:val="21"/>
              </w:rPr>
              <w:t>”</w:t>
            </w:r>
            <w:r>
              <w:rPr>
                <w:sz w:val="21"/>
                <w:szCs w:val="21"/>
              </w:rPr>
              <w:t>经济社会发展规划总体思路研究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szCs w:val="21"/>
              </w:rPr>
              <w:t>市发改委</w:t>
            </w: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szCs w:val="21"/>
              </w:rPr>
              <w:t>陶广生</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ind w:left="56" w:leftChars="0" w:right="44" w:rightChars="0"/>
              <w:jc w:val="center"/>
              <w:rPr>
                <w:rFonts w:hint="eastAsia"/>
                <w:sz w:val="21"/>
                <w:szCs w:val="21"/>
                <w:lang w:val="en-US" w:eastAsia="zh-CN"/>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5"/>
              <w:ind w:right="145" w:rightChars="0"/>
              <w:jc w:val="center"/>
              <w:rPr>
                <w:b w:val="0"/>
                <w:bCs w:val="0"/>
                <w:sz w:val="21"/>
                <w:szCs w:val="21"/>
              </w:rPr>
            </w:pPr>
            <w:r>
              <w:rPr>
                <w:rFonts w:ascii="Times New Roman"/>
                <w:sz w:val="21"/>
                <w:szCs w:val="21"/>
              </w:rPr>
              <w:t>ZK20A007</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宋体" w:hAnsi="宋体" w:eastAsia="宋体" w:cs="宋体"/>
                <w:i w:val="0"/>
                <w:color w:val="000000"/>
                <w:kern w:val="0"/>
                <w:sz w:val="21"/>
                <w:szCs w:val="21"/>
                <w:u w:val="none"/>
                <w:lang w:val="en-US" w:eastAsia="zh-CN" w:bidi="ar"/>
              </w:rPr>
            </w:pPr>
            <w:r>
              <w:rPr>
                <w:sz w:val="21"/>
                <w:szCs w:val="21"/>
              </w:rPr>
              <w:t>蚌埠推进媒体融合创新发展研究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szCs w:val="21"/>
              </w:rPr>
              <w:t>市委宣传部</w:t>
            </w: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szCs w:val="21"/>
              </w:rPr>
              <w:t>孙惠云</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ind w:left="56" w:leftChars="0" w:right="44" w:rightChars="0"/>
              <w:jc w:val="center"/>
              <w:rPr>
                <w:rFonts w:hint="eastAsia"/>
                <w:sz w:val="21"/>
                <w:szCs w:val="21"/>
                <w:lang w:val="en-US" w:eastAsia="zh-CN"/>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58" w:hRule="atLeast"/>
          <w:jc w:val="center"/>
        </w:trPr>
        <w:tc>
          <w:tcPr>
            <w:tcW w:w="1412" w:type="dxa"/>
            <w:tcBorders>
              <w:top w:val="single" w:color="auto" w:sz="4" w:space="0"/>
              <w:left w:val="single" w:color="auto" w:sz="4" w:space="0"/>
              <w:bottom w:val="single" w:color="auto" w:sz="4" w:space="0"/>
              <w:right w:val="single" w:color="auto" w:sz="4" w:space="0"/>
            </w:tcBorders>
            <w:noWrap w:val="0"/>
            <w:vAlign w:val="center"/>
          </w:tcPr>
          <w:p>
            <w:pPr>
              <w:pStyle w:val="5"/>
              <w:ind w:right="145" w:rightChars="0"/>
              <w:jc w:val="center"/>
              <w:rPr>
                <w:b w:val="0"/>
                <w:bCs w:val="0"/>
                <w:sz w:val="21"/>
                <w:szCs w:val="21"/>
              </w:rPr>
            </w:pPr>
            <w:r>
              <w:rPr>
                <w:rFonts w:ascii="Times New Roman"/>
                <w:sz w:val="21"/>
                <w:szCs w:val="21"/>
              </w:rPr>
              <w:t>ZK20A008</w:t>
            </w:r>
          </w:p>
        </w:tc>
        <w:tc>
          <w:tcPr>
            <w:tcW w:w="3966" w:type="dxa"/>
            <w:tcBorders>
              <w:top w:val="single" w:color="auto" w:sz="4" w:space="0"/>
              <w:left w:val="single" w:color="auto" w:sz="4" w:space="0"/>
              <w:bottom w:val="single" w:color="auto" w:sz="4" w:space="0"/>
              <w:right w:val="single" w:color="auto" w:sz="4" w:space="0"/>
            </w:tcBorders>
            <w:noWrap w:val="0"/>
            <w:vAlign w:val="center"/>
          </w:tcPr>
          <w:p>
            <w:pPr>
              <w:pStyle w:val="5"/>
              <w:spacing w:before="22"/>
              <w:jc w:val="left"/>
              <w:rPr>
                <w:rFonts w:hint="eastAsia" w:ascii="宋体" w:hAnsi="宋体" w:eastAsia="宋体" w:cs="宋体"/>
                <w:i w:val="0"/>
                <w:color w:val="000000"/>
                <w:kern w:val="0"/>
                <w:sz w:val="21"/>
                <w:szCs w:val="21"/>
                <w:u w:val="none"/>
                <w:lang w:val="en-US" w:eastAsia="zh-CN" w:bidi="ar"/>
              </w:rPr>
            </w:pPr>
            <w:r>
              <w:rPr>
                <w:sz w:val="21"/>
                <w:szCs w:val="21"/>
              </w:rPr>
              <w:t>后疫情时代抢抓国家加大</w:t>
            </w:r>
            <w:r>
              <w:rPr>
                <w:rFonts w:ascii="Times New Roman" w:hAnsi="Times New Roman" w:eastAsia="Times New Roman"/>
                <w:position w:val="1"/>
                <w:sz w:val="21"/>
                <w:szCs w:val="21"/>
              </w:rPr>
              <w:t>“</w:t>
            </w:r>
            <w:r>
              <w:rPr>
                <w:sz w:val="21"/>
                <w:szCs w:val="21"/>
              </w:rPr>
              <w:t>新基建</w:t>
            </w:r>
            <w:r>
              <w:rPr>
                <w:rFonts w:ascii="Times New Roman" w:hAnsi="Times New Roman" w:eastAsia="Times New Roman"/>
                <w:position w:val="1"/>
                <w:sz w:val="21"/>
                <w:szCs w:val="21"/>
              </w:rPr>
              <w:t>”</w:t>
            </w:r>
            <w:r>
              <w:rPr>
                <w:sz w:val="21"/>
                <w:szCs w:val="21"/>
              </w:rPr>
              <w:t>投资机遇推进蚌埠各县区</w:t>
            </w:r>
            <w:r>
              <w:rPr>
                <w:rFonts w:ascii="Times New Roman" w:hAnsi="Times New Roman" w:eastAsia="Times New Roman"/>
                <w:position w:val="1"/>
                <w:sz w:val="21"/>
                <w:szCs w:val="21"/>
              </w:rPr>
              <w:t>“</w:t>
            </w:r>
            <w:r>
              <w:rPr>
                <w:sz w:val="21"/>
                <w:szCs w:val="21"/>
              </w:rPr>
              <w:t>新城区</w:t>
            </w:r>
            <w:r>
              <w:rPr>
                <w:rFonts w:ascii="Times New Roman" w:hAnsi="Times New Roman" w:eastAsia="Times New Roman"/>
                <w:position w:val="1"/>
                <w:sz w:val="21"/>
                <w:szCs w:val="21"/>
              </w:rPr>
              <w:t>”</w:t>
            </w:r>
            <w:r>
              <w:rPr>
                <w:sz w:val="21"/>
                <w:szCs w:val="21"/>
              </w:rPr>
              <w:t>谋划与建设研究</w:t>
            </w:r>
          </w:p>
        </w:tc>
        <w:tc>
          <w:tcPr>
            <w:tcW w:w="191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szCs w:val="21"/>
              </w:rPr>
              <w:t>市政府办公室</w:t>
            </w:r>
          </w:p>
        </w:tc>
        <w:tc>
          <w:tcPr>
            <w:tcW w:w="99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szCs w:val="21"/>
              </w:rPr>
              <w:t>荀异然</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pStyle w:val="5"/>
              <w:ind w:right="44" w:rightChars="0"/>
              <w:jc w:val="center"/>
              <w:rPr>
                <w:rFonts w:hint="eastAsia"/>
                <w:sz w:val="21"/>
                <w:szCs w:val="21"/>
                <w:lang w:val="en-US" w:eastAsia="zh-CN"/>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bl>
    <w:p>
      <w:pPr>
        <w:spacing w:line="560" w:lineRule="exact"/>
        <w:rPr>
          <w:rFonts w:ascii="黑体" w:hAnsi="黑体" w:eastAsia="黑体"/>
          <w:sz w:val="32"/>
          <w:szCs w:val="32"/>
        </w:rPr>
      </w:pP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sz w:val="32"/>
          <w:szCs w:val="32"/>
        </w:rPr>
        <w:t>二、立项</w:t>
      </w:r>
      <w:r>
        <w:rPr>
          <w:rFonts w:hint="eastAsia" w:ascii="黑体" w:hAnsi="黑体" w:eastAsia="黑体"/>
          <w:sz w:val="32"/>
          <w:szCs w:val="32"/>
          <w:lang w:val="en-US" w:eastAsia="zh-CN"/>
        </w:rPr>
        <w:t>智库</w:t>
      </w:r>
      <w:r>
        <w:rPr>
          <w:rFonts w:hint="eastAsia" w:ascii="黑体" w:hAnsi="黑体" w:eastAsia="黑体"/>
          <w:sz w:val="32"/>
          <w:szCs w:val="32"/>
        </w:rPr>
        <w:t>重</w:t>
      </w:r>
      <w:r>
        <w:rPr>
          <w:rFonts w:hint="eastAsia" w:ascii="黑体" w:hAnsi="黑体" w:eastAsia="黑体"/>
          <w:sz w:val="32"/>
          <w:szCs w:val="32"/>
          <w:lang w:val="en-US" w:eastAsia="zh-CN"/>
        </w:rPr>
        <w:t>点</w:t>
      </w:r>
      <w:r>
        <w:rPr>
          <w:rFonts w:hint="eastAsia" w:ascii="黑体" w:hAnsi="黑体" w:eastAsia="黑体"/>
          <w:sz w:val="32"/>
          <w:szCs w:val="32"/>
        </w:rPr>
        <w:t>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7项</w:t>
      </w:r>
      <w:r>
        <w:rPr>
          <w:rFonts w:hint="eastAsia" w:ascii="仿宋_GB2312" w:hAnsi="仿宋_GB2312" w:eastAsia="仿宋_GB2312" w:cs="仿宋_GB2312"/>
          <w:sz w:val="32"/>
          <w:szCs w:val="32"/>
          <w:lang w:eastAsia="zh-CN"/>
        </w:rPr>
        <w:t>）</w:t>
      </w:r>
    </w:p>
    <w:tbl>
      <w:tblPr>
        <w:tblStyle w:val="3"/>
        <w:tblW w:w="10155" w:type="dxa"/>
        <w:jc w:val="center"/>
        <w:tblLayout w:type="fixed"/>
        <w:tblCellMar>
          <w:top w:w="0" w:type="dxa"/>
          <w:left w:w="108" w:type="dxa"/>
          <w:bottom w:w="0" w:type="dxa"/>
          <w:right w:w="108" w:type="dxa"/>
        </w:tblCellMar>
      </w:tblPr>
      <w:tblGrid>
        <w:gridCol w:w="1484"/>
        <w:gridCol w:w="3871"/>
        <w:gridCol w:w="1950"/>
        <w:gridCol w:w="1155"/>
        <w:gridCol w:w="1695"/>
      </w:tblGrid>
      <w:tr>
        <w:tblPrEx>
          <w:tblCellMar>
            <w:top w:w="0" w:type="dxa"/>
            <w:left w:w="108" w:type="dxa"/>
            <w:bottom w:w="0" w:type="dxa"/>
            <w:right w:w="108" w:type="dxa"/>
          </w:tblCellMar>
        </w:tblPrEx>
        <w:trPr>
          <w:trHeight w:val="630"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项目编号</w:t>
            </w:r>
          </w:p>
        </w:tc>
        <w:tc>
          <w:tcPr>
            <w:tcW w:w="387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项目名称</w:t>
            </w:r>
          </w:p>
        </w:tc>
        <w:tc>
          <w:tcPr>
            <w:tcW w:w="195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项目责任单位</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负责人</w:t>
            </w:r>
          </w:p>
        </w:tc>
        <w:tc>
          <w:tcPr>
            <w:tcW w:w="169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pStyle w:val="5"/>
              <w:spacing w:before="189"/>
              <w:jc w:val="center"/>
              <w:rPr>
                <w:b w:val="0"/>
                <w:bCs w:val="0"/>
              </w:rPr>
            </w:pPr>
            <w:r>
              <w:rPr>
                <w:rFonts w:ascii="Times New Roman"/>
                <w:sz w:val="21"/>
              </w:rPr>
              <w:t>ZK20B001</w:t>
            </w:r>
          </w:p>
        </w:tc>
        <w:tc>
          <w:tcPr>
            <w:tcW w:w="3871" w:type="dxa"/>
            <w:tcBorders>
              <w:top w:val="single" w:color="auto" w:sz="4" w:space="0"/>
              <w:left w:val="single" w:color="auto" w:sz="4" w:space="0"/>
              <w:bottom w:val="single" w:color="auto" w:sz="4" w:space="0"/>
              <w:right w:val="single" w:color="auto" w:sz="4" w:space="0"/>
            </w:tcBorders>
            <w:noWrap w:val="0"/>
            <w:vAlign w:val="center"/>
          </w:tcPr>
          <w:p>
            <w:pPr>
              <w:pStyle w:val="5"/>
              <w:spacing w:before="22"/>
              <w:jc w:val="left"/>
              <w:rPr>
                <w:b/>
                <w:bCs/>
                <w:sz w:val="21"/>
                <w:szCs w:val="21"/>
              </w:rPr>
            </w:pPr>
            <w:r>
              <w:rPr>
                <w:sz w:val="21"/>
              </w:rPr>
              <w:t>长三角一体化背景下蚌埠市全方位融入南京都市圈研究</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pStyle w:val="5"/>
              <w:spacing w:before="178"/>
              <w:jc w:val="center"/>
              <w:rPr>
                <w:rFonts w:hint="eastAsia" w:eastAsia="宋体"/>
                <w:b/>
                <w:bCs/>
                <w:sz w:val="21"/>
                <w:szCs w:val="21"/>
                <w:lang w:eastAsia="zh-CN"/>
              </w:rPr>
            </w:pPr>
            <w:r>
              <w:rPr>
                <w:sz w:val="21"/>
              </w:rPr>
              <w:t>市</w:t>
            </w:r>
            <w:bookmarkStart w:id="0" w:name="_GoBack"/>
            <w:bookmarkEnd w:id="0"/>
            <w:r>
              <w:rPr>
                <w:rFonts w:hint="eastAsia"/>
                <w:color w:val="FF0000"/>
                <w:sz w:val="21"/>
                <w:lang w:eastAsia="zh-CN"/>
              </w:rPr>
              <w:t>经济学会</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pStyle w:val="5"/>
              <w:spacing w:before="178"/>
              <w:ind w:right="185" w:rightChars="0"/>
              <w:jc w:val="center"/>
              <w:rPr>
                <w:rFonts w:hint="eastAsia" w:eastAsia="宋体"/>
                <w:b w:val="0"/>
                <w:bCs w:val="0"/>
                <w:sz w:val="21"/>
                <w:szCs w:val="21"/>
                <w:lang w:eastAsia="zh-CN"/>
              </w:rPr>
            </w:pPr>
            <w:r>
              <w:rPr>
                <w:rFonts w:hint="eastAsia"/>
                <w:sz w:val="21"/>
                <w:lang w:val="en-US" w:eastAsia="zh-CN"/>
              </w:rPr>
              <w:t xml:space="preserve"> </w:t>
            </w:r>
            <w:r>
              <w:rPr>
                <w:sz w:val="21"/>
              </w:rPr>
              <w:t>任志安</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5"/>
              <w:spacing w:before="178"/>
              <w:ind w:left="57" w:leftChars="0" w:right="42" w:rightChars="0"/>
              <w:jc w:val="center"/>
              <w:rPr>
                <w:b w:val="0"/>
                <w:bCs w:val="0"/>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pStyle w:val="5"/>
              <w:spacing w:before="160"/>
              <w:jc w:val="center"/>
              <w:rPr>
                <w:rFonts w:hint="eastAsia" w:eastAsia="宋体"/>
                <w:b w:val="0"/>
                <w:bCs w:val="0"/>
                <w:lang w:eastAsia="zh-CN"/>
              </w:rPr>
            </w:pPr>
            <w:r>
              <w:rPr>
                <w:rFonts w:ascii="Times New Roman"/>
                <w:sz w:val="21"/>
              </w:rPr>
              <w:t>ZK20B002</w:t>
            </w:r>
          </w:p>
        </w:tc>
        <w:tc>
          <w:tcPr>
            <w:tcW w:w="3871" w:type="dxa"/>
            <w:tcBorders>
              <w:top w:val="single" w:color="auto" w:sz="4" w:space="0"/>
              <w:left w:val="single" w:color="auto" w:sz="4" w:space="0"/>
              <w:bottom w:val="single" w:color="auto" w:sz="4" w:space="0"/>
              <w:right w:val="single" w:color="auto" w:sz="4" w:space="0"/>
            </w:tcBorders>
            <w:noWrap w:val="0"/>
            <w:vAlign w:val="center"/>
          </w:tcPr>
          <w:p>
            <w:pPr>
              <w:pStyle w:val="5"/>
              <w:spacing w:before="148"/>
              <w:jc w:val="left"/>
              <w:rPr>
                <w:b/>
                <w:bCs/>
                <w:sz w:val="21"/>
                <w:szCs w:val="21"/>
              </w:rPr>
            </w:pPr>
            <w:r>
              <w:rPr>
                <w:sz w:val="21"/>
              </w:rPr>
              <w:t>蚌埠市</w:t>
            </w:r>
            <w:r>
              <w:rPr>
                <w:rFonts w:ascii="Times New Roman" w:hAnsi="Times New Roman" w:eastAsia="Times New Roman"/>
                <w:position w:val="1"/>
                <w:sz w:val="21"/>
              </w:rPr>
              <w:t>“</w:t>
            </w:r>
            <w:r>
              <w:rPr>
                <w:sz w:val="21"/>
              </w:rPr>
              <w:t>十四五</w:t>
            </w:r>
            <w:r>
              <w:rPr>
                <w:rFonts w:ascii="Times New Roman" w:hAnsi="Times New Roman" w:eastAsia="Times New Roman"/>
                <w:position w:val="1"/>
                <w:sz w:val="21"/>
              </w:rPr>
              <w:t>”</w:t>
            </w:r>
            <w:r>
              <w:rPr>
                <w:sz w:val="21"/>
              </w:rPr>
              <w:t>工业经济发展路径研究</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pStyle w:val="5"/>
              <w:tabs>
                <w:tab w:val="center" w:pos="837"/>
              </w:tabs>
              <w:spacing w:before="148"/>
              <w:jc w:val="center"/>
              <w:rPr>
                <w:rFonts w:hint="default" w:eastAsia="宋体"/>
                <w:b/>
                <w:bCs/>
                <w:sz w:val="21"/>
                <w:szCs w:val="21"/>
                <w:lang w:val="en-US" w:eastAsia="zh-CN"/>
              </w:rPr>
            </w:pPr>
            <w:r>
              <w:rPr>
                <w:sz w:val="21"/>
                <w:szCs w:val="21"/>
              </w:rPr>
              <w:t>市经济和信息化局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pStyle w:val="5"/>
              <w:spacing w:before="148"/>
              <w:ind w:right="185" w:rightChars="0"/>
              <w:jc w:val="center"/>
              <w:rPr>
                <w:rFonts w:hint="eastAsia" w:eastAsia="宋体"/>
                <w:b w:val="0"/>
                <w:bCs w:val="0"/>
                <w:sz w:val="21"/>
                <w:szCs w:val="21"/>
                <w:lang w:eastAsia="zh-CN"/>
              </w:rPr>
            </w:pPr>
            <w:r>
              <w:rPr>
                <w:rFonts w:hint="eastAsia"/>
                <w:sz w:val="21"/>
                <w:lang w:val="en-US" w:eastAsia="zh-CN"/>
              </w:rPr>
              <w:t xml:space="preserve"> </w:t>
            </w:r>
            <w:r>
              <w:rPr>
                <w:sz w:val="21"/>
              </w:rPr>
              <w:t>解义平</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5"/>
              <w:spacing w:before="148"/>
              <w:ind w:left="57" w:leftChars="0" w:right="42" w:rightChars="0"/>
              <w:jc w:val="center"/>
              <w:rPr>
                <w:b w:val="0"/>
                <w:bCs w:val="0"/>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pStyle w:val="5"/>
              <w:spacing w:before="190"/>
              <w:jc w:val="center"/>
              <w:rPr>
                <w:b w:val="0"/>
                <w:bCs w:val="0"/>
              </w:rPr>
            </w:pPr>
            <w:r>
              <w:rPr>
                <w:rFonts w:ascii="Times New Roman"/>
                <w:sz w:val="21"/>
              </w:rPr>
              <w:t>ZK20B003</w:t>
            </w:r>
          </w:p>
        </w:tc>
        <w:tc>
          <w:tcPr>
            <w:tcW w:w="3871" w:type="dxa"/>
            <w:tcBorders>
              <w:top w:val="single" w:color="auto" w:sz="4" w:space="0"/>
              <w:left w:val="single" w:color="auto" w:sz="4" w:space="0"/>
              <w:bottom w:val="single" w:color="auto" w:sz="4" w:space="0"/>
              <w:right w:val="single" w:color="auto" w:sz="4" w:space="0"/>
            </w:tcBorders>
            <w:noWrap w:val="0"/>
            <w:vAlign w:val="center"/>
          </w:tcPr>
          <w:p>
            <w:pPr>
              <w:pStyle w:val="5"/>
              <w:spacing w:before="22"/>
              <w:jc w:val="left"/>
              <w:rPr>
                <w:rFonts w:hint="eastAsia" w:ascii="宋体" w:hAnsi="宋体" w:eastAsia="宋体" w:cs="宋体"/>
                <w:i w:val="0"/>
                <w:color w:val="000000"/>
                <w:kern w:val="0"/>
                <w:sz w:val="21"/>
                <w:szCs w:val="21"/>
                <w:u w:val="none"/>
                <w:lang w:val="en-US" w:eastAsia="zh-CN" w:bidi="ar"/>
              </w:rPr>
            </w:pPr>
            <w:r>
              <w:rPr>
                <w:sz w:val="21"/>
              </w:rPr>
              <w:t>以文明城市创建为载体推进城市品质能力提升的对策研究</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pStyle w:val="5"/>
              <w:spacing w:before="178"/>
              <w:jc w:val="center"/>
              <w:rPr>
                <w:rFonts w:hint="eastAsia" w:ascii="宋体" w:hAnsi="宋体" w:eastAsia="宋体" w:cs="宋体"/>
                <w:i w:val="0"/>
                <w:color w:val="000000"/>
                <w:kern w:val="0"/>
                <w:sz w:val="21"/>
                <w:szCs w:val="21"/>
                <w:u w:val="none"/>
                <w:lang w:val="en-US" w:eastAsia="zh-CN" w:bidi="ar"/>
              </w:rPr>
            </w:pPr>
            <w:r>
              <w:rPr>
                <w:sz w:val="21"/>
              </w:rPr>
              <w:t>市文明办</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pStyle w:val="5"/>
              <w:spacing w:before="178"/>
              <w:ind w:right="185" w:rightChars="0"/>
              <w:jc w:val="center"/>
              <w:rPr>
                <w:rFonts w:hint="eastAsia"/>
                <w:b w:val="0"/>
                <w:bCs w:val="0"/>
                <w:sz w:val="21"/>
                <w:szCs w:val="21"/>
                <w:lang w:eastAsia="zh-CN"/>
              </w:rPr>
            </w:pPr>
            <w:r>
              <w:rPr>
                <w:rFonts w:hint="eastAsia"/>
                <w:sz w:val="21"/>
                <w:lang w:val="en-US" w:eastAsia="zh-CN"/>
              </w:rPr>
              <w:t xml:space="preserve"> </w:t>
            </w:r>
            <w:r>
              <w:rPr>
                <w:sz w:val="21"/>
              </w:rPr>
              <w:t>杨福臣</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5"/>
              <w:spacing w:before="178"/>
              <w:ind w:left="57" w:leftChars="0" w:right="42"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pStyle w:val="5"/>
              <w:spacing w:before="157"/>
              <w:jc w:val="center"/>
              <w:rPr>
                <w:b w:val="0"/>
                <w:bCs w:val="0"/>
              </w:rPr>
            </w:pPr>
            <w:r>
              <w:rPr>
                <w:rFonts w:ascii="Times New Roman"/>
                <w:sz w:val="21"/>
              </w:rPr>
              <w:t>ZK20B004</w:t>
            </w:r>
          </w:p>
        </w:tc>
        <w:tc>
          <w:tcPr>
            <w:tcW w:w="3871" w:type="dxa"/>
            <w:tcBorders>
              <w:top w:val="single" w:color="auto" w:sz="4" w:space="0"/>
              <w:left w:val="single" w:color="auto" w:sz="4" w:space="0"/>
              <w:bottom w:val="single" w:color="auto" w:sz="4" w:space="0"/>
              <w:right w:val="single" w:color="auto" w:sz="4" w:space="0"/>
            </w:tcBorders>
            <w:noWrap w:val="0"/>
            <w:vAlign w:val="center"/>
          </w:tcPr>
          <w:p>
            <w:pPr>
              <w:pStyle w:val="5"/>
              <w:spacing w:before="146"/>
              <w:jc w:val="left"/>
              <w:rPr>
                <w:rFonts w:hint="eastAsia" w:ascii="宋体" w:hAnsi="宋体" w:eastAsia="宋体" w:cs="宋体"/>
                <w:i w:val="0"/>
                <w:color w:val="000000"/>
                <w:kern w:val="0"/>
                <w:sz w:val="21"/>
                <w:szCs w:val="21"/>
                <w:u w:val="none"/>
                <w:lang w:val="en-US" w:eastAsia="zh-CN" w:bidi="ar"/>
              </w:rPr>
            </w:pPr>
            <w:r>
              <w:rPr>
                <w:sz w:val="21"/>
              </w:rPr>
              <w:t>合淮蚌产业走廊建设路径研究</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pStyle w:val="5"/>
              <w:spacing w:before="146"/>
              <w:jc w:val="center"/>
              <w:rPr>
                <w:rFonts w:hint="eastAsia" w:ascii="宋体" w:hAnsi="宋体" w:eastAsia="宋体" w:cs="宋体"/>
                <w:i w:val="0"/>
                <w:color w:val="000000"/>
                <w:kern w:val="0"/>
                <w:sz w:val="21"/>
                <w:szCs w:val="21"/>
                <w:u w:val="none"/>
                <w:lang w:val="en-US" w:eastAsia="zh-CN" w:bidi="ar"/>
              </w:rPr>
            </w:pPr>
            <w:r>
              <w:rPr>
                <w:rFonts w:hint="eastAsia"/>
                <w:color w:val="FF0000"/>
                <w:sz w:val="21"/>
                <w:lang w:eastAsia="zh-CN"/>
              </w:rPr>
              <w:t>安徽财经大学</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spacing w:before="146"/>
              <w:ind w:right="185" w:rightChars="0"/>
              <w:jc w:val="center"/>
              <w:rPr>
                <w:rFonts w:hint="eastAsia"/>
                <w:b w:val="0"/>
                <w:bCs w:val="0"/>
                <w:sz w:val="21"/>
                <w:szCs w:val="21"/>
                <w:lang w:eastAsia="zh-CN"/>
              </w:rPr>
            </w:pPr>
            <w:r>
              <w:rPr>
                <w:rFonts w:hint="eastAsia"/>
                <w:sz w:val="21"/>
                <w:lang w:val="en-US" w:eastAsia="zh-CN"/>
              </w:rPr>
              <w:t xml:space="preserve"> </w:t>
            </w:r>
            <w:r>
              <w:rPr>
                <w:sz w:val="21"/>
              </w:rPr>
              <w:t>陈</w:t>
            </w:r>
            <w:r>
              <w:rPr>
                <w:sz w:val="21"/>
              </w:rPr>
              <w:tab/>
            </w:r>
            <w:r>
              <w:rPr>
                <w:rFonts w:hint="eastAsia"/>
                <w:sz w:val="21"/>
                <w:lang w:val="en-US" w:eastAsia="zh-CN"/>
              </w:rPr>
              <w:t xml:space="preserve"> </w:t>
            </w:r>
            <w:r>
              <w:rPr>
                <w:sz w:val="21"/>
              </w:rPr>
              <w:t>旭</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5"/>
              <w:spacing w:before="146"/>
              <w:ind w:left="57" w:leftChars="0" w:right="42"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val="0"/>
              </w:rPr>
            </w:pPr>
            <w:r>
              <w:rPr>
                <w:rFonts w:hint="eastAsia" w:ascii="宋体" w:hAnsi="宋体" w:cs="宋体"/>
                <w:b/>
                <w:bCs/>
                <w:color w:val="000000"/>
                <w:kern w:val="0"/>
                <w:szCs w:val="21"/>
              </w:rPr>
              <w:t>项目编号</w:t>
            </w:r>
          </w:p>
        </w:tc>
        <w:tc>
          <w:tcPr>
            <w:tcW w:w="38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bCs/>
                <w:color w:val="000000"/>
                <w:kern w:val="0"/>
                <w:szCs w:val="21"/>
              </w:rPr>
              <w:t>项目名称</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bCs/>
                <w:color w:val="000000"/>
                <w:kern w:val="0"/>
                <w:szCs w:val="21"/>
              </w:rPr>
              <w:t>项目责任单位</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b w:val="0"/>
                <w:bCs w:val="0"/>
                <w:sz w:val="21"/>
                <w:szCs w:val="21"/>
                <w:lang w:eastAsia="zh-CN"/>
              </w:rPr>
            </w:pPr>
            <w:r>
              <w:rPr>
                <w:rFonts w:hint="eastAsia" w:ascii="宋体" w:hAnsi="宋体" w:cs="宋体"/>
                <w:b/>
                <w:bCs/>
                <w:color w:val="000000"/>
                <w:kern w:val="0"/>
                <w:szCs w:val="21"/>
              </w:rPr>
              <w:t>负责人</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sz w:val="21"/>
                <w:szCs w:val="21"/>
                <w:lang w:val="en-US" w:eastAsia="zh-CN"/>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top"/>
          </w:tcPr>
          <w:p>
            <w:pPr>
              <w:pStyle w:val="5"/>
              <w:spacing w:before="190"/>
              <w:ind w:left="160" w:leftChars="0"/>
              <w:rPr>
                <w:b w:val="0"/>
                <w:bCs w:val="0"/>
              </w:rPr>
            </w:pPr>
            <w:r>
              <w:rPr>
                <w:rFonts w:ascii="Times New Roman"/>
                <w:sz w:val="21"/>
              </w:rPr>
              <w:t>ZK20B005</w:t>
            </w:r>
          </w:p>
        </w:tc>
        <w:tc>
          <w:tcPr>
            <w:tcW w:w="3871" w:type="dxa"/>
            <w:tcBorders>
              <w:top w:val="single" w:color="auto" w:sz="4" w:space="0"/>
              <w:left w:val="single" w:color="auto" w:sz="4" w:space="0"/>
              <w:bottom w:val="single" w:color="auto" w:sz="4" w:space="0"/>
              <w:right w:val="single" w:color="auto" w:sz="4" w:space="0"/>
            </w:tcBorders>
            <w:noWrap w:val="0"/>
            <w:vAlign w:val="top"/>
          </w:tcPr>
          <w:p>
            <w:pPr>
              <w:pStyle w:val="5"/>
              <w:spacing w:before="22"/>
              <w:rPr>
                <w:rFonts w:hint="eastAsia" w:ascii="宋体" w:hAnsi="宋体" w:eastAsia="宋体" w:cs="宋体"/>
                <w:i w:val="0"/>
                <w:color w:val="000000"/>
                <w:kern w:val="0"/>
                <w:sz w:val="21"/>
                <w:szCs w:val="21"/>
                <w:u w:val="none"/>
                <w:lang w:val="en-US" w:eastAsia="zh-CN" w:bidi="ar"/>
              </w:rPr>
            </w:pPr>
            <w:r>
              <w:rPr>
                <w:sz w:val="21"/>
              </w:rPr>
              <w:t>金融支持蚌埠加快融入长三角一体化路径选择研究</w:t>
            </w:r>
          </w:p>
        </w:tc>
        <w:tc>
          <w:tcPr>
            <w:tcW w:w="1950" w:type="dxa"/>
            <w:tcBorders>
              <w:top w:val="single" w:color="auto" w:sz="4" w:space="0"/>
              <w:left w:val="single" w:color="auto" w:sz="4" w:space="0"/>
              <w:bottom w:val="single" w:color="auto" w:sz="4" w:space="0"/>
              <w:right w:val="single" w:color="auto" w:sz="4" w:space="0"/>
            </w:tcBorders>
            <w:noWrap w:val="0"/>
            <w:vAlign w:val="top"/>
          </w:tcPr>
          <w:p>
            <w:pPr>
              <w:pStyle w:val="5"/>
              <w:spacing w:before="178"/>
              <w:ind w:left="72" w:leftChars="0" w:right="63" w:rightChars="0"/>
              <w:jc w:val="center"/>
              <w:rPr>
                <w:rFonts w:hint="eastAsia" w:ascii="宋体" w:hAnsi="宋体" w:eastAsia="宋体" w:cs="宋体"/>
                <w:i w:val="0"/>
                <w:color w:val="000000"/>
                <w:kern w:val="0"/>
                <w:sz w:val="21"/>
                <w:szCs w:val="21"/>
                <w:u w:val="none"/>
                <w:lang w:val="en-US" w:eastAsia="zh-CN" w:bidi="ar"/>
              </w:rPr>
            </w:pPr>
            <w:r>
              <w:rPr>
                <w:sz w:val="21"/>
              </w:rPr>
              <w:t>市金融学会</w:t>
            </w:r>
          </w:p>
        </w:tc>
        <w:tc>
          <w:tcPr>
            <w:tcW w:w="1155" w:type="dxa"/>
            <w:tcBorders>
              <w:top w:val="single" w:color="auto" w:sz="4" w:space="0"/>
              <w:left w:val="single" w:color="auto" w:sz="4" w:space="0"/>
              <w:bottom w:val="single" w:color="auto" w:sz="4" w:space="0"/>
              <w:right w:val="single" w:color="auto" w:sz="4" w:space="0"/>
            </w:tcBorders>
            <w:noWrap w:val="0"/>
            <w:vAlign w:val="top"/>
          </w:tcPr>
          <w:p>
            <w:pPr>
              <w:pStyle w:val="5"/>
              <w:spacing w:before="178"/>
              <w:ind w:right="185" w:rightChars="0"/>
              <w:jc w:val="center"/>
              <w:rPr>
                <w:rFonts w:hint="eastAsia"/>
                <w:b w:val="0"/>
                <w:bCs w:val="0"/>
                <w:sz w:val="21"/>
                <w:szCs w:val="21"/>
                <w:lang w:eastAsia="zh-CN"/>
              </w:rPr>
            </w:pPr>
            <w:r>
              <w:rPr>
                <w:rFonts w:hint="eastAsia"/>
                <w:sz w:val="21"/>
                <w:lang w:val="en-US" w:eastAsia="zh-CN"/>
              </w:rPr>
              <w:t xml:space="preserve"> </w:t>
            </w:r>
            <w:r>
              <w:rPr>
                <w:sz w:val="21"/>
              </w:rPr>
              <w:t>杨晓蓉</w:t>
            </w:r>
          </w:p>
        </w:tc>
        <w:tc>
          <w:tcPr>
            <w:tcW w:w="1695" w:type="dxa"/>
            <w:tcBorders>
              <w:top w:val="single" w:color="auto" w:sz="4" w:space="0"/>
              <w:left w:val="single" w:color="auto" w:sz="4" w:space="0"/>
              <w:bottom w:val="single" w:color="auto" w:sz="4" w:space="0"/>
              <w:right w:val="single" w:color="auto" w:sz="4" w:space="0"/>
            </w:tcBorders>
            <w:noWrap w:val="0"/>
            <w:vAlign w:val="top"/>
          </w:tcPr>
          <w:p>
            <w:pPr>
              <w:pStyle w:val="5"/>
              <w:spacing w:before="178"/>
              <w:ind w:left="57" w:leftChars="0" w:right="42"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top"/>
          </w:tcPr>
          <w:p>
            <w:pPr>
              <w:pStyle w:val="5"/>
              <w:spacing w:before="160"/>
              <w:ind w:left="160" w:leftChars="0"/>
              <w:rPr>
                <w:b w:val="0"/>
                <w:bCs w:val="0"/>
              </w:rPr>
            </w:pPr>
            <w:r>
              <w:rPr>
                <w:rFonts w:ascii="Times New Roman"/>
                <w:sz w:val="21"/>
              </w:rPr>
              <w:t>ZK20B006</w:t>
            </w:r>
          </w:p>
        </w:tc>
        <w:tc>
          <w:tcPr>
            <w:tcW w:w="3871" w:type="dxa"/>
            <w:tcBorders>
              <w:top w:val="single" w:color="auto" w:sz="4" w:space="0"/>
              <w:left w:val="single" w:color="auto" w:sz="4" w:space="0"/>
              <w:bottom w:val="single" w:color="auto" w:sz="4" w:space="0"/>
              <w:right w:val="single" w:color="auto" w:sz="4" w:space="0"/>
            </w:tcBorders>
            <w:noWrap w:val="0"/>
            <w:vAlign w:val="top"/>
          </w:tcPr>
          <w:p>
            <w:pPr>
              <w:pStyle w:val="5"/>
              <w:spacing w:before="148"/>
              <w:rPr>
                <w:rFonts w:hint="eastAsia" w:ascii="宋体" w:hAnsi="宋体" w:eastAsia="宋体" w:cs="宋体"/>
                <w:i w:val="0"/>
                <w:color w:val="000000"/>
                <w:kern w:val="0"/>
                <w:sz w:val="21"/>
                <w:szCs w:val="21"/>
                <w:u w:val="none"/>
                <w:lang w:val="en-US" w:eastAsia="zh-CN" w:bidi="ar"/>
              </w:rPr>
            </w:pPr>
            <w:r>
              <w:rPr>
                <w:sz w:val="21"/>
              </w:rPr>
              <w:t>蚌埠打造玻璃产业集聚区研究</w:t>
            </w:r>
          </w:p>
        </w:tc>
        <w:tc>
          <w:tcPr>
            <w:tcW w:w="1950" w:type="dxa"/>
            <w:tcBorders>
              <w:top w:val="single" w:color="auto" w:sz="4" w:space="0"/>
              <w:left w:val="single" w:color="auto" w:sz="4" w:space="0"/>
              <w:bottom w:val="single" w:color="auto" w:sz="4" w:space="0"/>
              <w:right w:val="single" w:color="auto" w:sz="4" w:space="0"/>
            </w:tcBorders>
            <w:noWrap w:val="0"/>
            <w:vAlign w:val="top"/>
          </w:tcPr>
          <w:p>
            <w:pPr>
              <w:pStyle w:val="5"/>
              <w:spacing w:before="148"/>
              <w:ind w:left="70" w:leftChars="0" w:right="63" w:rightChars="0"/>
              <w:jc w:val="center"/>
              <w:rPr>
                <w:rFonts w:hint="eastAsia" w:ascii="宋体" w:hAnsi="宋体" w:eastAsia="宋体" w:cs="宋体"/>
                <w:i w:val="0"/>
                <w:color w:val="000000"/>
                <w:kern w:val="0"/>
                <w:sz w:val="21"/>
                <w:szCs w:val="21"/>
                <w:u w:val="none"/>
                <w:lang w:val="en-US" w:eastAsia="zh-CN" w:bidi="ar"/>
              </w:rPr>
            </w:pPr>
            <w:r>
              <w:rPr>
                <w:rFonts w:hint="eastAsia"/>
                <w:color w:val="FF0000"/>
                <w:sz w:val="21"/>
                <w:lang w:eastAsia="zh-CN"/>
              </w:rPr>
              <w:t>安徽财经大学</w:t>
            </w:r>
          </w:p>
        </w:tc>
        <w:tc>
          <w:tcPr>
            <w:tcW w:w="1155" w:type="dxa"/>
            <w:tcBorders>
              <w:top w:val="single" w:color="auto" w:sz="4" w:space="0"/>
              <w:left w:val="single" w:color="auto" w:sz="4" w:space="0"/>
              <w:bottom w:val="single" w:color="auto" w:sz="4" w:space="0"/>
              <w:right w:val="single" w:color="auto" w:sz="4" w:space="0"/>
            </w:tcBorders>
            <w:noWrap w:val="0"/>
            <w:vAlign w:val="top"/>
          </w:tcPr>
          <w:p>
            <w:pPr>
              <w:pStyle w:val="5"/>
              <w:spacing w:before="148"/>
              <w:ind w:right="185" w:rightChars="0"/>
              <w:jc w:val="center"/>
              <w:rPr>
                <w:rFonts w:hint="eastAsia"/>
                <w:b w:val="0"/>
                <w:bCs w:val="0"/>
                <w:sz w:val="21"/>
                <w:szCs w:val="21"/>
                <w:lang w:eastAsia="zh-CN"/>
              </w:rPr>
            </w:pPr>
            <w:r>
              <w:rPr>
                <w:rFonts w:hint="eastAsia"/>
                <w:sz w:val="21"/>
                <w:lang w:val="en-US" w:eastAsia="zh-CN"/>
              </w:rPr>
              <w:t xml:space="preserve"> </w:t>
            </w:r>
            <w:r>
              <w:rPr>
                <w:sz w:val="21"/>
              </w:rPr>
              <w:t>张廷海</w:t>
            </w:r>
          </w:p>
        </w:tc>
        <w:tc>
          <w:tcPr>
            <w:tcW w:w="1695" w:type="dxa"/>
            <w:tcBorders>
              <w:top w:val="single" w:color="auto" w:sz="4" w:space="0"/>
              <w:left w:val="single" w:color="auto" w:sz="4" w:space="0"/>
              <w:bottom w:val="single" w:color="auto" w:sz="4" w:space="0"/>
              <w:right w:val="single" w:color="auto" w:sz="4" w:space="0"/>
            </w:tcBorders>
            <w:noWrap w:val="0"/>
            <w:vAlign w:val="top"/>
          </w:tcPr>
          <w:p>
            <w:pPr>
              <w:pStyle w:val="5"/>
              <w:spacing w:before="148"/>
              <w:ind w:left="57" w:leftChars="0" w:right="42"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61"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top"/>
          </w:tcPr>
          <w:p>
            <w:pPr>
              <w:pStyle w:val="5"/>
              <w:spacing w:before="160"/>
              <w:ind w:left="160" w:leftChars="0"/>
              <w:rPr>
                <w:b w:val="0"/>
                <w:bCs w:val="0"/>
              </w:rPr>
            </w:pPr>
            <w:r>
              <w:rPr>
                <w:rFonts w:ascii="Times New Roman"/>
                <w:sz w:val="21"/>
              </w:rPr>
              <w:t>ZK20B007</w:t>
            </w:r>
          </w:p>
        </w:tc>
        <w:tc>
          <w:tcPr>
            <w:tcW w:w="3871" w:type="dxa"/>
            <w:tcBorders>
              <w:top w:val="single" w:color="auto" w:sz="4" w:space="0"/>
              <w:left w:val="single" w:color="auto" w:sz="4" w:space="0"/>
              <w:bottom w:val="single" w:color="auto" w:sz="4" w:space="0"/>
              <w:right w:val="single" w:color="auto" w:sz="4" w:space="0"/>
            </w:tcBorders>
            <w:noWrap w:val="0"/>
            <w:vAlign w:val="top"/>
          </w:tcPr>
          <w:p>
            <w:pPr>
              <w:pStyle w:val="5"/>
              <w:spacing w:before="148"/>
              <w:rPr>
                <w:rFonts w:hint="eastAsia" w:ascii="宋体" w:hAnsi="宋体" w:eastAsia="宋体" w:cs="宋体"/>
                <w:i w:val="0"/>
                <w:color w:val="000000"/>
                <w:kern w:val="0"/>
                <w:sz w:val="21"/>
                <w:szCs w:val="21"/>
                <w:u w:val="none"/>
                <w:lang w:val="en-US" w:eastAsia="zh-CN" w:bidi="ar"/>
              </w:rPr>
            </w:pPr>
            <w:r>
              <w:rPr>
                <w:sz w:val="21"/>
              </w:rPr>
              <w:t>蚌埠发展城市夜间经济研究</w:t>
            </w:r>
          </w:p>
        </w:tc>
        <w:tc>
          <w:tcPr>
            <w:tcW w:w="1950" w:type="dxa"/>
            <w:tcBorders>
              <w:top w:val="single" w:color="auto" w:sz="4" w:space="0"/>
              <w:left w:val="single" w:color="auto" w:sz="4" w:space="0"/>
              <w:bottom w:val="single" w:color="auto" w:sz="4" w:space="0"/>
              <w:right w:val="single" w:color="auto" w:sz="4" w:space="0"/>
            </w:tcBorders>
            <w:noWrap w:val="0"/>
            <w:vAlign w:val="top"/>
          </w:tcPr>
          <w:p>
            <w:pPr>
              <w:pStyle w:val="5"/>
              <w:spacing w:before="148"/>
              <w:ind w:left="94" w:leftChars="0" w:right="63" w:rightChars="0"/>
              <w:jc w:val="center"/>
              <w:rPr>
                <w:rFonts w:hint="eastAsia" w:ascii="宋体" w:hAnsi="宋体" w:eastAsia="宋体" w:cs="宋体"/>
                <w:i w:val="0"/>
                <w:color w:val="000000"/>
                <w:kern w:val="0"/>
                <w:sz w:val="21"/>
                <w:szCs w:val="21"/>
                <w:u w:val="none"/>
                <w:lang w:val="en-US" w:eastAsia="zh-CN" w:bidi="ar"/>
              </w:rPr>
            </w:pPr>
            <w:r>
              <w:rPr>
                <w:sz w:val="21"/>
              </w:rPr>
              <w:t>市文化和旅游局</w:t>
            </w:r>
          </w:p>
        </w:tc>
        <w:tc>
          <w:tcPr>
            <w:tcW w:w="1155" w:type="dxa"/>
            <w:tcBorders>
              <w:top w:val="single" w:color="auto" w:sz="4" w:space="0"/>
              <w:left w:val="single" w:color="auto" w:sz="4" w:space="0"/>
              <w:bottom w:val="single" w:color="auto" w:sz="4" w:space="0"/>
              <w:right w:val="single" w:color="auto" w:sz="4" w:space="0"/>
            </w:tcBorders>
            <w:noWrap w:val="0"/>
            <w:vAlign w:val="top"/>
          </w:tcPr>
          <w:p>
            <w:pPr>
              <w:pStyle w:val="5"/>
              <w:spacing w:before="148"/>
              <w:ind w:right="185" w:rightChars="0"/>
              <w:jc w:val="center"/>
              <w:rPr>
                <w:rFonts w:hint="eastAsia"/>
                <w:b w:val="0"/>
                <w:bCs w:val="0"/>
                <w:sz w:val="21"/>
                <w:szCs w:val="21"/>
                <w:lang w:eastAsia="zh-CN"/>
              </w:rPr>
            </w:pPr>
            <w:r>
              <w:rPr>
                <w:sz w:val="21"/>
              </w:rPr>
              <w:t>伍旭峰</w:t>
            </w:r>
          </w:p>
        </w:tc>
        <w:tc>
          <w:tcPr>
            <w:tcW w:w="1695" w:type="dxa"/>
            <w:tcBorders>
              <w:top w:val="single" w:color="auto" w:sz="4" w:space="0"/>
              <w:left w:val="single" w:color="auto" w:sz="4" w:space="0"/>
              <w:bottom w:val="single" w:color="auto" w:sz="4" w:space="0"/>
              <w:right w:val="single" w:color="auto" w:sz="4" w:space="0"/>
            </w:tcBorders>
            <w:noWrap w:val="0"/>
            <w:vAlign w:val="top"/>
          </w:tcPr>
          <w:p>
            <w:pPr>
              <w:pStyle w:val="5"/>
              <w:spacing w:before="148"/>
              <w:ind w:left="57" w:leftChars="0" w:right="42"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bl>
    <w:p>
      <w:pPr>
        <w:spacing w:line="560" w:lineRule="exact"/>
        <w:rPr>
          <w:rFonts w:ascii="黑体" w:hAnsi="黑体" w:eastAsia="黑体"/>
          <w:sz w:val="32"/>
          <w:szCs w:val="32"/>
        </w:rPr>
      </w:pP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sz w:val="32"/>
          <w:szCs w:val="32"/>
        </w:rPr>
        <w:t>三、立项</w:t>
      </w:r>
      <w:r>
        <w:rPr>
          <w:rFonts w:hint="eastAsia" w:ascii="黑体" w:hAnsi="黑体" w:eastAsia="黑体"/>
          <w:sz w:val="32"/>
          <w:szCs w:val="32"/>
          <w:lang w:val="en-US" w:eastAsia="zh-CN"/>
        </w:rPr>
        <w:t>规划</w:t>
      </w:r>
      <w:r>
        <w:rPr>
          <w:rFonts w:hint="eastAsia" w:ascii="黑体" w:hAnsi="黑体" w:eastAsia="黑体"/>
          <w:sz w:val="32"/>
          <w:szCs w:val="32"/>
        </w:rPr>
        <w:t>重点项目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10项</w:t>
      </w:r>
      <w:r>
        <w:rPr>
          <w:rFonts w:hint="eastAsia" w:ascii="仿宋_GB2312" w:hAnsi="仿宋_GB2312" w:eastAsia="仿宋_GB2312" w:cs="仿宋_GB2312"/>
          <w:sz w:val="32"/>
          <w:szCs w:val="32"/>
          <w:lang w:eastAsia="zh-CN"/>
        </w:rPr>
        <w:t>）</w:t>
      </w:r>
    </w:p>
    <w:tbl>
      <w:tblPr>
        <w:tblStyle w:val="3"/>
        <w:tblW w:w="10038" w:type="dxa"/>
        <w:jc w:val="center"/>
        <w:tblLayout w:type="fixed"/>
        <w:tblCellMar>
          <w:top w:w="0" w:type="dxa"/>
          <w:left w:w="108" w:type="dxa"/>
          <w:bottom w:w="0" w:type="dxa"/>
          <w:right w:w="108" w:type="dxa"/>
        </w:tblCellMar>
      </w:tblPr>
      <w:tblGrid>
        <w:gridCol w:w="1472"/>
        <w:gridCol w:w="3898"/>
        <w:gridCol w:w="1890"/>
        <w:gridCol w:w="1065"/>
        <w:gridCol w:w="1713"/>
      </w:tblGrid>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项目编号</w:t>
            </w:r>
          </w:p>
        </w:tc>
        <w:tc>
          <w:tcPr>
            <w:tcW w:w="3898"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项目名称</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项目责任单位</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负责人</w:t>
            </w:r>
          </w:p>
        </w:tc>
        <w:tc>
          <w:tcPr>
            <w:tcW w:w="171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5"/>
              <w:ind w:right="131" w:rightChars="0"/>
              <w:jc w:val="center"/>
              <w:rPr>
                <w:rFonts w:ascii="宋体" w:cs="宋体"/>
                <w:b w:val="0"/>
                <w:bCs w:val="0"/>
                <w:color w:val="000000"/>
                <w:kern w:val="0"/>
                <w:sz w:val="21"/>
                <w:szCs w:val="21"/>
              </w:rPr>
            </w:pPr>
            <w:r>
              <w:rPr>
                <w:rFonts w:ascii="Times New Roman"/>
                <w:sz w:val="21"/>
                <w:szCs w:val="21"/>
              </w:rPr>
              <w:t>BB20A001</w:t>
            </w:r>
          </w:p>
        </w:tc>
        <w:tc>
          <w:tcPr>
            <w:tcW w:w="3898"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sz w:val="21"/>
                <w:szCs w:val="21"/>
              </w:rPr>
            </w:pPr>
            <w:r>
              <w:rPr>
                <w:sz w:val="21"/>
                <w:szCs w:val="21"/>
              </w:rPr>
              <w:t>蚌埠创业孵化载体建设研究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szCs w:val="21"/>
              </w:rPr>
              <w:t>安徽科技学院</w:t>
            </w:r>
          </w:p>
        </w:tc>
        <w:tc>
          <w:tcPr>
            <w:tcW w:w="1065" w:type="dxa"/>
            <w:tcBorders>
              <w:top w:val="single" w:color="auto" w:sz="4" w:space="0"/>
              <w:left w:val="nil"/>
              <w:bottom w:val="single" w:color="auto" w:sz="4" w:space="0"/>
              <w:right w:val="single" w:color="auto" w:sz="4" w:space="0"/>
            </w:tcBorders>
            <w:noWrap w:val="0"/>
            <w:vAlign w:val="center"/>
          </w:tcPr>
          <w:p>
            <w:pPr>
              <w:pStyle w:val="5"/>
              <w:jc w:val="center"/>
              <w:rPr>
                <w:rFonts w:ascii="宋体" w:cs="宋体"/>
                <w:sz w:val="21"/>
                <w:szCs w:val="21"/>
              </w:rPr>
            </w:pPr>
            <w:r>
              <w:rPr>
                <w:sz w:val="21"/>
                <w:szCs w:val="21"/>
              </w:rPr>
              <w:t>杨仕勇</w:t>
            </w:r>
          </w:p>
        </w:tc>
        <w:tc>
          <w:tcPr>
            <w:tcW w:w="1713" w:type="dxa"/>
            <w:tcBorders>
              <w:top w:val="single" w:color="auto" w:sz="4" w:space="0"/>
              <w:left w:val="nil"/>
              <w:bottom w:val="single" w:color="auto" w:sz="4" w:space="0"/>
              <w:right w:val="single" w:color="auto" w:sz="4" w:space="0"/>
            </w:tcBorders>
            <w:noWrap w:val="0"/>
            <w:vAlign w:val="center"/>
          </w:tcPr>
          <w:p>
            <w:pPr>
              <w:pStyle w:val="5"/>
              <w:ind w:right="55"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5"/>
              <w:spacing w:before="190"/>
              <w:ind w:right="131" w:rightChars="0"/>
              <w:jc w:val="center"/>
              <w:rPr>
                <w:b w:val="0"/>
                <w:bCs w:val="0"/>
                <w:sz w:val="21"/>
                <w:szCs w:val="21"/>
              </w:rPr>
            </w:pPr>
            <w:r>
              <w:rPr>
                <w:rFonts w:ascii="Times New Roman"/>
                <w:sz w:val="21"/>
                <w:szCs w:val="21"/>
              </w:rPr>
              <w:t>BB20A002</w:t>
            </w:r>
          </w:p>
        </w:tc>
        <w:tc>
          <w:tcPr>
            <w:tcW w:w="3898" w:type="dxa"/>
            <w:tcBorders>
              <w:top w:val="single" w:color="auto" w:sz="4" w:space="0"/>
              <w:left w:val="nil"/>
              <w:bottom w:val="single" w:color="auto" w:sz="4" w:space="0"/>
              <w:right w:val="single" w:color="auto" w:sz="4" w:space="0"/>
            </w:tcBorders>
            <w:noWrap w:val="0"/>
            <w:vAlign w:val="center"/>
          </w:tcPr>
          <w:p>
            <w:pPr>
              <w:pStyle w:val="5"/>
              <w:spacing w:before="22"/>
              <w:jc w:val="left"/>
              <w:rPr>
                <w:rFonts w:ascii="宋体" w:cs="宋体"/>
                <w:sz w:val="21"/>
                <w:szCs w:val="21"/>
              </w:rPr>
            </w:pPr>
            <w:r>
              <w:rPr>
                <w:sz w:val="21"/>
                <w:szCs w:val="21"/>
              </w:rPr>
              <w:t>新时代蚌埠国有企业党建工作创新发展研</w:t>
            </w:r>
            <w:r>
              <w:rPr>
                <w:w w:val="100"/>
                <w:sz w:val="21"/>
                <w:szCs w:val="21"/>
              </w:rPr>
              <w:t>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78"/>
              <w:ind w:right="191" w:rightChars="0"/>
              <w:jc w:val="center"/>
              <w:rPr>
                <w:rFonts w:ascii="宋体" w:cs="宋体"/>
                <w:sz w:val="21"/>
                <w:szCs w:val="21"/>
              </w:rPr>
            </w:pPr>
            <w:r>
              <w:rPr>
                <w:sz w:val="21"/>
                <w:szCs w:val="21"/>
              </w:rPr>
              <w:t>市委党校</w:t>
            </w:r>
          </w:p>
        </w:tc>
        <w:tc>
          <w:tcPr>
            <w:tcW w:w="1065" w:type="dxa"/>
            <w:tcBorders>
              <w:top w:val="single" w:color="auto" w:sz="4" w:space="0"/>
              <w:left w:val="nil"/>
              <w:bottom w:val="single" w:color="auto" w:sz="4" w:space="0"/>
              <w:right w:val="single" w:color="auto" w:sz="4" w:space="0"/>
            </w:tcBorders>
            <w:noWrap w:val="0"/>
            <w:vAlign w:val="center"/>
          </w:tcPr>
          <w:p>
            <w:pPr>
              <w:pStyle w:val="5"/>
              <w:spacing w:before="178"/>
              <w:jc w:val="center"/>
              <w:rPr>
                <w:rFonts w:ascii="宋体" w:cs="宋体"/>
                <w:sz w:val="21"/>
                <w:szCs w:val="21"/>
              </w:rPr>
            </w:pPr>
            <w:r>
              <w:rPr>
                <w:sz w:val="21"/>
                <w:szCs w:val="21"/>
              </w:rPr>
              <w:t>马同金</w:t>
            </w:r>
          </w:p>
        </w:tc>
        <w:tc>
          <w:tcPr>
            <w:tcW w:w="1713" w:type="dxa"/>
            <w:tcBorders>
              <w:top w:val="single" w:color="auto" w:sz="4" w:space="0"/>
              <w:left w:val="nil"/>
              <w:bottom w:val="single" w:color="auto" w:sz="4" w:space="0"/>
              <w:right w:val="single" w:color="auto" w:sz="4" w:space="0"/>
            </w:tcBorders>
            <w:noWrap w:val="0"/>
            <w:vAlign w:val="center"/>
          </w:tcPr>
          <w:p>
            <w:pPr>
              <w:pStyle w:val="5"/>
              <w:spacing w:before="178"/>
              <w:ind w:right="55"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5"/>
              <w:ind w:right="131" w:rightChars="0"/>
              <w:jc w:val="center"/>
              <w:rPr>
                <w:rFonts w:ascii="宋体" w:cs="宋体"/>
                <w:b w:val="0"/>
                <w:bCs w:val="0"/>
                <w:color w:val="000000"/>
                <w:kern w:val="0"/>
                <w:sz w:val="21"/>
                <w:szCs w:val="21"/>
              </w:rPr>
            </w:pPr>
            <w:r>
              <w:rPr>
                <w:rFonts w:ascii="Times New Roman"/>
                <w:sz w:val="21"/>
                <w:szCs w:val="21"/>
              </w:rPr>
              <w:t>BB20A003</w:t>
            </w:r>
          </w:p>
        </w:tc>
        <w:tc>
          <w:tcPr>
            <w:tcW w:w="3898"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color w:val="000000"/>
                <w:sz w:val="21"/>
                <w:szCs w:val="21"/>
              </w:rPr>
            </w:pPr>
            <w:r>
              <w:rPr>
                <w:sz w:val="21"/>
                <w:szCs w:val="21"/>
              </w:rPr>
              <w:t>蚌埠市财政发展</w:t>
            </w:r>
            <w:r>
              <w:rPr>
                <w:rFonts w:ascii="Times New Roman" w:hAnsi="Times New Roman" w:eastAsia="Times New Roman"/>
                <w:position w:val="1"/>
                <w:sz w:val="21"/>
                <w:szCs w:val="21"/>
              </w:rPr>
              <w:t>“</w:t>
            </w:r>
            <w:r>
              <w:rPr>
                <w:sz w:val="21"/>
                <w:szCs w:val="21"/>
              </w:rPr>
              <w:t>十四五</w:t>
            </w:r>
            <w:r>
              <w:rPr>
                <w:rFonts w:ascii="Times New Roman" w:hAnsi="Times New Roman" w:eastAsia="Times New Roman"/>
                <w:position w:val="1"/>
                <w:sz w:val="21"/>
                <w:szCs w:val="21"/>
              </w:rPr>
              <w:t>”</w:t>
            </w:r>
            <w:r>
              <w:rPr>
                <w:sz w:val="21"/>
                <w:szCs w:val="21"/>
              </w:rPr>
              <w:t>规划研究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191" w:rightChars="0"/>
              <w:jc w:val="center"/>
              <w:rPr>
                <w:rFonts w:ascii="宋体" w:cs="宋体"/>
                <w:color w:val="000000"/>
                <w:sz w:val="21"/>
                <w:szCs w:val="21"/>
              </w:rPr>
            </w:pPr>
            <w:r>
              <w:rPr>
                <w:sz w:val="21"/>
                <w:szCs w:val="21"/>
              </w:rPr>
              <w:t>市财政局</w:t>
            </w:r>
          </w:p>
        </w:tc>
        <w:tc>
          <w:tcPr>
            <w:tcW w:w="1065" w:type="dxa"/>
            <w:tcBorders>
              <w:top w:val="single" w:color="auto" w:sz="4" w:space="0"/>
              <w:left w:val="nil"/>
              <w:bottom w:val="single" w:color="auto" w:sz="4" w:space="0"/>
              <w:right w:val="single" w:color="auto" w:sz="4" w:space="0"/>
            </w:tcBorders>
            <w:noWrap w:val="0"/>
            <w:vAlign w:val="center"/>
          </w:tcPr>
          <w:p>
            <w:pPr>
              <w:pStyle w:val="5"/>
              <w:tabs>
                <w:tab w:val="left" w:pos="625"/>
              </w:tabs>
              <w:jc w:val="center"/>
              <w:rPr>
                <w:rFonts w:ascii="宋体" w:cs="宋体"/>
                <w:color w:val="000000"/>
                <w:sz w:val="21"/>
                <w:szCs w:val="21"/>
              </w:rPr>
            </w:pPr>
            <w:r>
              <w:rPr>
                <w:sz w:val="21"/>
                <w:szCs w:val="21"/>
              </w:rPr>
              <w:t>叶</w:t>
            </w:r>
            <w:r>
              <w:rPr>
                <w:rFonts w:hint="eastAsia"/>
                <w:sz w:val="21"/>
                <w:szCs w:val="21"/>
                <w:lang w:val="en-US" w:eastAsia="zh-CN"/>
              </w:rPr>
              <w:t xml:space="preserve">  </w:t>
            </w:r>
            <w:r>
              <w:rPr>
                <w:sz w:val="21"/>
                <w:szCs w:val="21"/>
              </w:rPr>
              <w:t>斌</w:t>
            </w:r>
          </w:p>
        </w:tc>
        <w:tc>
          <w:tcPr>
            <w:tcW w:w="1713" w:type="dxa"/>
            <w:tcBorders>
              <w:top w:val="single" w:color="auto" w:sz="4" w:space="0"/>
              <w:left w:val="nil"/>
              <w:bottom w:val="single" w:color="auto" w:sz="4" w:space="0"/>
              <w:right w:val="single" w:color="auto" w:sz="4" w:space="0"/>
            </w:tcBorders>
            <w:noWrap w:val="0"/>
            <w:vAlign w:val="center"/>
          </w:tcPr>
          <w:p>
            <w:pPr>
              <w:pStyle w:val="5"/>
              <w:ind w:right="55"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5"/>
              <w:ind w:right="131" w:rightChars="0"/>
              <w:jc w:val="center"/>
              <w:rPr>
                <w:rFonts w:ascii="宋体" w:cs="宋体"/>
                <w:b w:val="0"/>
                <w:bCs w:val="0"/>
                <w:color w:val="000000"/>
                <w:kern w:val="0"/>
                <w:sz w:val="21"/>
                <w:szCs w:val="21"/>
              </w:rPr>
            </w:pPr>
            <w:r>
              <w:rPr>
                <w:rFonts w:ascii="Times New Roman"/>
                <w:sz w:val="21"/>
                <w:szCs w:val="21"/>
              </w:rPr>
              <w:t>BB20A004</w:t>
            </w:r>
          </w:p>
        </w:tc>
        <w:tc>
          <w:tcPr>
            <w:tcW w:w="3898" w:type="dxa"/>
            <w:tcBorders>
              <w:top w:val="single" w:color="auto" w:sz="4" w:space="0"/>
              <w:left w:val="nil"/>
              <w:bottom w:val="single" w:color="auto" w:sz="4" w:space="0"/>
              <w:right w:val="single" w:color="auto" w:sz="4" w:space="0"/>
            </w:tcBorders>
            <w:noWrap w:val="0"/>
            <w:vAlign w:val="center"/>
          </w:tcPr>
          <w:p>
            <w:pPr>
              <w:pStyle w:val="5"/>
              <w:spacing w:before="4" w:line="310" w:lineRule="atLeast"/>
              <w:ind w:right="253" w:rightChars="0"/>
              <w:jc w:val="left"/>
              <w:rPr>
                <w:rFonts w:ascii="宋体" w:cs="宋体"/>
                <w:sz w:val="21"/>
                <w:szCs w:val="21"/>
              </w:rPr>
            </w:pPr>
            <w:r>
              <w:rPr>
                <w:sz w:val="21"/>
                <w:szCs w:val="21"/>
              </w:rPr>
              <w:t>后疫情时代蚌埠党建引领下的基层治理问题研究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188" w:rightChars="0"/>
              <w:jc w:val="center"/>
              <w:rPr>
                <w:rFonts w:ascii="宋体" w:cs="宋体"/>
                <w:sz w:val="21"/>
                <w:szCs w:val="21"/>
              </w:rPr>
            </w:pPr>
            <w:r>
              <w:rPr>
                <w:sz w:val="21"/>
                <w:szCs w:val="21"/>
              </w:rPr>
              <w:t>市委组织部</w:t>
            </w:r>
          </w:p>
        </w:tc>
        <w:tc>
          <w:tcPr>
            <w:tcW w:w="1065" w:type="dxa"/>
            <w:tcBorders>
              <w:top w:val="single" w:color="auto" w:sz="4" w:space="0"/>
              <w:left w:val="nil"/>
              <w:bottom w:val="single" w:color="auto" w:sz="4" w:space="0"/>
              <w:right w:val="single" w:color="auto" w:sz="4" w:space="0"/>
            </w:tcBorders>
            <w:noWrap w:val="0"/>
            <w:vAlign w:val="center"/>
          </w:tcPr>
          <w:p>
            <w:pPr>
              <w:pStyle w:val="5"/>
              <w:jc w:val="center"/>
              <w:rPr>
                <w:rFonts w:ascii="宋体" w:cs="宋体"/>
                <w:sz w:val="21"/>
                <w:szCs w:val="21"/>
              </w:rPr>
            </w:pPr>
            <w:r>
              <w:rPr>
                <w:sz w:val="21"/>
                <w:szCs w:val="21"/>
              </w:rPr>
              <w:t>陆开斌</w:t>
            </w:r>
          </w:p>
        </w:tc>
        <w:tc>
          <w:tcPr>
            <w:tcW w:w="1713" w:type="dxa"/>
            <w:tcBorders>
              <w:top w:val="single" w:color="auto" w:sz="4" w:space="0"/>
              <w:left w:val="nil"/>
              <w:bottom w:val="single" w:color="auto" w:sz="4" w:space="0"/>
              <w:right w:val="single" w:color="auto" w:sz="4" w:space="0"/>
            </w:tcBorders>
            <w:noWrap w:val="0"/>
            <w:vAlign w:val="center"/>
          </w:tcPr>
          <w:p>
            <w:pPr>
              <w:pStyle w:val="5"/>
              <w:ind w:right="55"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5"/>
              <w:ind w:right="131" w:rightChars="0"/>
              <w:jc w:val="center"/>
              <w:rPr>
                <w:rFonts w:ascii="宋体" w:cs="宋体"/>
                <w:b w:val="0"/>
                <w:bCs w:val="0"/>
                <w:color w:val="000000"/>
                <w:kern w:val="0"/>
                <w:sz w:val="21"/>
                <w:szCs w:val="21"/>
              </w:rPr>
            </w:pPr>
            <w:r>
              <w:rPr>
                <w:rFonts w:ascii="Times New Roman"/>
                <w:sz w:val="21"/>
                <w:szCs w:val="21"/>
              </w:rPr>
              <w:t>BB20A005</w:t>
            </w:r>
          </w:p>
        </w:tc>
        <w:tc>
          <w:tcPr>
            <w:tcW w:w="3898"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color w:val="000000"/>
                <w:sz w:val="21"/>
                <w:szCs w:val="21"/>
              </w:rPr>
            </w:pPr>
            <w:r>
              <w:rPr>
                <w:sz w:val="21"/>
                <w:szCs w:val="21"/>
              </w:rPr>
              <w:t>蚌埠打造玻璃产业集聚区研究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szCs w:val="21"/>
              </w:rPr>
              <w:t>高新区管委会</w:t>
            </w:r>
          </w:p>
        </w:tc>
        <w:tc>
          <w:tcPr>
            <w:tcW w:w="1065" w:type="dxa"/>
            <w:tcBorders>
              <w:top w:val="single" w:color="auto" w:sz="4" w:space="0"/>
              <w:left w:val="nil"/>
              <w:bottom w:val="single" w:color="auto" w:sz="4" w:space="0"/>
              <w:right w:val="single" w:color="auto" w:sz="4" w:space="0"/>
            </w:tcBorders>
            <w:noWrap w:val="0"/>
            <w:vAlign w:val="center"/>
          </w:tcPr>
          <w:p>
            <w:pPr>
              <w:pStyle w:val="5"/>
              <w:jc w:val="center"/>
              <w:rPr>
                <w:rFonts w:ascii="宋体" w:cs="宋体"/>
                <w:color w:val="000000"/>
                <w:sz w:val="21"/>
                <w:szCs w:val="21"/>
              </w:rPr>
            </w:pPr>
            <w:r>
              <w:rPr>
                <w:sz w:val="21"/>
                <w:szCs w:val="21"/>
              </w:rPr>
              <w:t>汤春义</w:t>
            </w:r>
          </w:p>
        </w:tc>
        <w:tc>
          <w:tcPr>
            <w:tcW w:w="1713" w:type="dxa"/>
            <w:tcBorders>
              <w:top w:val="single" w:color="auto" w:sz="4" w:space="0"/>
              <w:left w:val="nil"/>
              <w:bottom w:val="single" w:color="auto" w:sz="4" w:space="0"/>
              <w:right w:val="single" w:color="auto" w:sz="4" w:space="0"/>
            </w:tcBorders>
            <w:noWrap w:val="0"/>
            <w:vAlign w:val="center"/>
          </w:tcPr>
          <w:p>
            <w:pPr>
              <w:pStyle w:val="5"/>
              <w:ind w:right="55"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5"/>
              <w:ind w:right="131" w:rightChars="0"/>
              <w:jc w:val="center"/>
              <w:rPr>
                <w:rFonts w:ascii="宋体" w:cs="宋体"/>
                <w:b w:val="0"/>
                <w:bCs w:val="0"/>
                <w:color w:val="000000"/>
                <w:kern w:val="0"/>
                <w:sz w:val="21"/>
                <w:szCs w:val="21"/>
              </w:rPr>
            </w:pPr>
            <w:r>
              <w:rPr>
                <w:rFonts w:ascii="Times New Roman"/>
                <w:sz w:val="21"/>
                <w:szCs w:val="21"/>
              </w:rPr>
              <w:t>BB20A006</w:t>
            </w:r>
          </w:p>
        </w:tc>
        <w:tc>
          <w:tcPr>
            <w:tcW w:w="3898" w:type="dxa"/>
            <w:tcBorders>
              <w:top w:val="single" w:color="auto" w:sz="4" w:space="0"/>
              <w:left w:val="nil"/>
              <w:bottom w:val="single" w:color="auto" w:sz="4" w:space="0"/>
              <w:right w:val="single" w:color="auto" w:sz="4" w:space="0"/>
            </w:tcBorders>
            <w:noWrap w:val="0"/>
            <w:vAlign w:val="center"/>
          </w:tcPr>
          <w:p>
            <w:pPr>
              <w:pStyle w:val="5"/>
              <w:spacing w:before="4" w:line="310" w:lineRule="atLeast"/>
              <w:ind w:right="253" w:rightChars="0"/>
              <w:jc w:val="left"/>
              <w:rPr>
                <w:rFonts w:ascii="宋体" w:cs="宋体"/>
                <w:color w:val="000000"/>
                <w:sz w:val="21"/>
                <w:szCs w:val="21"/>
              </w:rPr>
            </w:pPr>
            <w:r>
              <w:rPr>
                <w:sz w:val="21"/>
                <w:szCs w:val="21"/>
              </w:rPr>
              <w:t>大数据和人工智能在社会科学研究中的应用</w:t>
            </w:r>
            <w:r>
              <w:rPr>
                <w:rFonts w:ascii="Times New Roman" w:hAnsi="Times New Roman" w:eastAsia="Times New Roman"/>
                <w:position w:val="1"/>
                <w:sz w:val="21"/>
                <w:szCs w:val="21"/>
              </w:rPr>
              <w:t>——</w:t>
            </w:r>
            <w:r>
              <w:rPr>
                <w:sz w:val="21"/>
                <w:szCs w:val="21"/>
              </w:rPr>
              <w:t>话说支付</w:t>
            </w:r>
          </w:p>
        </w:tc>
        <w:tc>
          <w:tcPr>
            <w:tcW w:w="1890"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hint="eastAsia" w:ascii="宋体" w:eastAsia="宋体" w:cs="宋体"/>
                <w:color w:val="000000"/>
                <w:sz w:val="21"/>
                <w:szCs w:val="21"/>
                <w:lang w:eastAsia="zh-CN"/>
              </w:rPr>
            </w:pPr>
            <w:r>
              <w:rPr>
                <w:rFonts w:hint="eastAsia"/>
                <w:color w:val="FF0000"/>
                <w:sz w:val="21"/>
                <w:szCs w:val="21"/>
                <w:lang w:eastAsia="zh-CN"/>
              </w:rPr>
              <w:t>安徽财经大学</w:t>
            </w:r>
          </w:p>
        </w:tc>
        <w:tc>
          <w:tcPr>
            <w:tcW w:w="1065" w:type="dxa"/>
            <w:tcBorders>
              <w:top w:val="single" w:color="auto" w:sz="4" w:space="0"/>
              <w:left w:val="nil"/>
              <w:bottom w:val="single" w:color="auto" w:sz="4" w:space="0"/>
              <w:right w:val="single" w:color="auto" w:sz="4" w:space="0"/>
            </w:tcBorders>
            <w:noWrap w:val="0"/>
            <w:vAlign w:val="center"/>
          </w:tcPr>
          <w:p>
            <w:pPr>
              <w:pStyle w:val="5"/>
              <w:tabs>
                <w:tab w:val="left" w:pos="625"/>
              </w:tabs>
              <w:jc w:val="center"/>
              <w:rPr>
                <w:rFonts w:ascii="宋体" w:cs="宋体"/>
                <w:color w:val="000000"/>
                <w:sz w:val="21"/>
                <w:szCs w:val="21"/>
              </w:rPr>
            </w:pPr>
            <w:r>
              <w:rPr>
                <w:sz w:val="21"/>
                <w:szCs w:val="21"/>
              </w:rPr>
              <w:t>刘</w:t>
            </w:r>
            <w:r>
              <w:rPr>
                <w:rFonts w:hint="eastAsia"/>
                <w:sz w:val="21"/>
                <w:szCs w:val="21"/>
                <w:lang w:val="en-US" w:eastAsia="zh-CN"/>
              </w:rPr>
              <w:t xml:space="preserve">  </w:t>
            </w:r>
            <w:r>
              <w:rPr>
                <w:sz w:val="21"/>
                <w:szCs w:val="21"/>
              </w:rPr>
              <w:t>宇</w:t>
            </w:r>
          </w:p>
        </w:tc>
        <w:tc>
          <w:tcPr>
            <w:tcW w:w="1713" w:type="dxa"/>
            <w:tcBorders>
              <w:top w:val="single" w:color="auto" w:sz="4" w:space="0"/>
              <w:left w:val="nil"/>
              <w:bottom w:val="single" w:color="auto" w:sz="4" w:space="0"/>
              <w:right w:val="single" w:color="auto" w:sz="4" w:space="0"/>
            </w:tcBorders>
            <w:noWrap w:val="0"/>
            <w:vAlign w:val="center"/>
          </w:tcPr>
          <w:p>
            <w:pPr>
              <w:pStyle w:val="5"/>
              <w:ind w:right="55"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5"/>
              <w:ind w:right="131" w:rightChars="0"/>
              <w:jc w:val="center"/>
              <w:rPr>
                <w:rFonts w:ascii="宋体" w:cs="宋体"/>
                <w:b w:val="0"/>
                <w:bCs w:val="0"/>
                <w:color w:val="000000"/>
                <w:kern w:val="0"/>
                <w:sz w:val="21"/>
                <w:szCs w:val="21"/>
              </w:rPr>
            </w:pPr>
            <w:r>
              <w:rPr>
                <w:rFonts w:ascii="Times New Roman"/>
                <w:sz w:val="21"/>
                <w:szCs w:val="21"/>
              </w:rPr>
              <w:t>BB20A007</w:t>
            </w:r>
          </w:p>
        </w:tc>
        <w:tc>
          <w:tcPr>
            <w:tcW w:w="3898" w:type="dxa"/>
            <w:tcBorders>
              <w:top w:val="single" w:color="auto" w:sz="4" w:space="0"/>
              <w:left w:val="nil"/>
              <w:bottom w:val="single" w:color="auto" w:sz="4" w:space="0"/>
              <w:right w:val="single" w:color="auto" w:sz="4" w:space="0"/>
            </w:tcBorders>
            <w:noWrap w:val="0"/>
            <w:vAlign w:val="center"/>
          </w:tcPr>
          <w:p>
            <w:pPr>
              <w:pStyle w:val="5"/>
              <w:spacing w:before="2" w:line="312" w:lineRule="exact"/>
              <w:ind w:right="253" w:rightChars="0"/>
              <w:jc w:val="left"/>
              <w:rPr>
                <w:rFonts w:ascii="宋体" w:cs="宋体"/>
                <w:color w:val="000000"/>
                <w:sz w:val="21"/>
                <w:szCs w:val="21"/>
              </w:rPr>
            </w:pPr>
            <w:r>
              <w:rPr>
                <w:sz w:val="21"/>
                <w:szCs w:val="21"/>
              </w:rPr>
              <w:t>新时代全面提升机关党的组织生活质量研究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szCs w:val="21"/>
              </w:rPr>
              <w:t>市直机关工委</w:t>
            </w:r>
          </w:p>
        </w:tc>
        <w:tc>
          <w:tcPr>
            <w:tcW w:w="1065" w:type="dxa"/>
            <w:tcBorders>
              <w:top w:val="single" w:color="auto" w:sz="4" w:space="0"/>
              <w:left w:val="nil"/>
              <w:bottom w:val="single" w:color="auto" w:sz="4" w:space="0"/>
              <w:right w:val="single" w:color="auto" w:sz="4" w:space="0"/>
            </w:tcBorders>
            <w:noWrap w:val="0"/>
            <w:vAlign w:val="center"/>
          </w:tcPr>
          <w:p>
            <w:pPr>
              <w:pStyle w:val="5"/>
              <w:jc w:val="center"/>
              <w:rPr>
                <w:rFonts w:ascii="宋体" w:cs="宋体"/>
                <w:color w:val="000000"/>
                <w:sz w:val="21"/>
                <w:szCs w:val="21"/>
              </w:rPr>
            </w:pPr>
            <w:r>
              <w:rPr>
                <w:sz w:val="21"/>
                <w:szCs w:val="21"/>
              </w:rPr>
              <w:t>姜世海</w:t>
            </w:r>
          </w:p>
        </w:tc>
        <w:tc>
          <w:tcPr>
            <w:tcW w:w="1713" w:type="dxa"/>
            <w:tcBorders>
              <w:top w:val="single" w:color="auto" w:sz="4" w:space="0"/>
              <w:left w:val="nil"/>
              <w:bottom w:val="single" w:color="auto" w:sz="4" w:space="0"/>
              <w:right w:val="single" w:color="auto" w:sz="4" w:space="0"/>
            </w:tcBorders>
            <w:noWrap w:val="0"/>
            <w:vAlign w:val="center"/>
          </w:tcPr>
          <w:p>
            <w:pPr>
              <w:pStyle w:val="5"/>
              <w:ind w:right="56"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10 </w:t>
            </w:r>
            <w:r>
              <w:rPr>
                <w:sz w:val="21"/>
                <w:szCs w:val="21"/>
              </w:rPr>
              <w:t>月</w:t>
            </w:r>
          </w:p>
        </w:tc>
      </w:tr>
      <w:tr>
        <w:tblPrEx>
          <w:tblCellMar>
            <w:top w:w="0" w:type="dxa"/>
            <w:left w:w="108" w:type="dxa"/>
            <w:bottom w:w="0" w:type="dxa"/>
            <w:right w:w="108" w:type="dxa"/>
          </w:tblCellMar>
        </w:tblPrEx>
        <w:trPr>
          <w:trHeight w:val="662" w:hRule="atLeast"/>
          <w:jc w:val="center"/>
        </w:trPr>
        <w:tc>
          <w:tcPr>
            <w:tcW w:w="1472" w:type="dxa"/>
            <w:tcBorders>
              <w:top w:val="nil"/>
              <w:left w:val="single" w:color="auto" w:sz="4" w:space="0"/>
              <w:bottom w:val="single" w:color="auto" w:sz="4" w:space="0"/>
              <w:right w:val="single" w:color="auto" w:sz="4" w:space="0"/>
            </w:tcBorders>
            <w:noWrap w:val="0"/>
            <w:vAlign w:val="center"/>
          </w:tcPr>
          <w:p>
            <w:pPr>
              <w:pStyle w:val="5"/>
              <w:ind w:right="131" w:rightChars="0"/>
              <w:jc w:val="center"/>
              <w:rPr>
                <w:rFonts w:ascii="宋体" w:cs="宋体"/>
                <w:b w:val="0"/>
                <w:bCs w:val="0"/>
                <w:sz w:val="21"/>
                <w:szCs w:val="21"/>
              </w:rPr>
            </w:pPr>
            <w:r>
              <w:rPr>
                <w:rFonts w:ascii="Times New Roman"/>
                <w:sz w:val="21"/>
                <w:szCs w:val="21"/>
              </w:rPr>
              <w:t>BB20A008</w:t>
            </w:r>
          </w:p>
        </w:tc>
        <w:tc>
          <w:tcPr>
            <w:tcW w:w="3898" w:type="dxa"/>
            <w:tcBorders>
              <w:top w:val="nil"/>
              <w:left w:val="nil"/>
              <w:bottom w:val="single" w:color="auto" w:sz="4" w:space="0"/>
              <w:right w:val="single" w:color="auto" w:sz="4" w:space="0"/>
            </w:tcBorders>
            <w:noWrap w:val="0"/>
            <w:vAlign w:val="center"/>
          </w:tcPr>
          <w:p>
            <w:pPr>
              <w:pStyle w:val="5"/>
              <w:spacing w:before="4" w:line="310" w:lineRule="atLeast"/>
              <w:ind w:right="253" w:rightChars="0"/>
              <w:jc w:val="left"/>
              <w:rPr>
                <w:rFonts w:ascii="宋体" w:cs="宋体"/>
                <w:sz w:val="21"/>
                <w:szCs w:val="21"/>
              </w:rPr>
            </w:pPr>
            <w:r>
              <w:rPr>
                <w:sz w:val="21"/>
                <w:szCs w:val="21"/>
              </w:rPr>
              <w:t>基于公共政策的蚌埠路内停车规划与管理研究</w:t>
            </w:r>
          </w:p>
        </w:tc>
        <w:tc>
          <w:tcPr>
            <w:tcW w:w="1890" w:type="dxa"/>
            <w:tcBorders>
              <w:top w:val="nil"/>
              <w:left w:val="nil"/>
              <w:bottom w:val="single" w:color="auto" w:sz="4" w:space="0"/>
              <w:right w:val="single" w:color="auto" w:sz="4" w:space="0"/>
            </w:tcBorders>
            <w:noWrap w:val="0"/>
            <w:vAlign w:val="center"/>
          </w:tcPr>
          <w:p>
            <w:pPr>
              <w:pStyle w:val="5"/>
              <w:ind w:right="190" w:rightChars="0"/>
              <w:jc w:val="center"/>
              <w:rPr>
                <w:rFonts w:hint="eastAsia" w:ascii="宋体" w:eastAsia="宋体" w:cs="宋体"/>
                <w:sz w:val="21"/>
                <w:szCs w:val="21"/>
                <w:lang w:eastAsia="zh-CN"/>
              </w:rPr>
            </w:pPr>
            <w:r>
              <w:rPr>
                <w:rFonts w:hint="eastAsia"/>
                <w:color w:val="FF0000"/>
                <w:sz w:val="21"/>
                <w:szCs w:val="21"/>
                <w:lang w:eastAsia="zh-CN"/>
              </w:rPr>
              <w:t>安徽财经大学</w:t>
            </w:r>
          </w:p>
        </w:tc>
        <w:tc>
          <w:tcPr>
            <w:tcW w:w="1065" w:type="dxa"/>
            <w:tcBorders>
              <w:top w:val="nil"/>
              <w:left w:val="nil"/>
              <w:bottom w:val="single" w:color="auto" w:sz="4" w:space="0"/>
              <w:right w:val="single" w:color="auto" w:sz="4" w:space="0"/>
            </w:tcBorders>
            <w:noWrap w:val="0"/>
            <w:vAlign w:val="center"/>
          </w:tcPr>
          <w:p>
            <w:pPr>
              <w:pStyle w:val="5"/>
              <w:jc w:val="center"/>
              <w:rPr>
                <w:rFonts w:ascii="宋体" w:cs="宋体"/>
                <w:sz w:val="21"/>
                <w:szCs w:val="21"/>
              </w:rPr>
            </w:pPr>
            <w:r>
              <w:rPr>
                <w:sz w:val="21"/>
                <w:szCs w:val="21"/>
              </w:rPr>
              <w:t>杨向前</w:t>
            </w:r>
          </w:p>
        </w:tc>
        <w:tc>
          <w:tcPr>
            <w:tcW w:w="1713" w:type="dxa"/>
            <w:tcBorders>
              <w:top w:val="nil"/>
              <w:left w:val="nil"/>
              <w:bottom w:val="single" w:color="auto" w:sz="4" w:space="0"/>
              <w:right w:val="single" w:color="auto" w:sz="4" w:space="0"/>
            </w:tcBorders>
            <w:noWrap w:val="0"/>
            <w:vAlign w:val="center"/>
          </w:tcPr>
          <w:p>
            <w:pPr>
              <w:pStyle w:val="5"/>
              <w:ind w:right="55"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5"/>
              <w:ind w:right="131" w:rightChars="0"/>
              <w:jc w:val="center"/>
              <w:rPr>
                <w:rFonts w:ascii="宋体" w:cs="宋体"/>
                <w:b w:val="0"/>
                <w:bCs w:val="0"/>
                <w:color w:val="000000"/>
                <w:kern w:val="0"/>
                <w:sz w:val="21"/>
                <w:szCs w:val="21"/>
              </w:rPr>
            </w:pPr>
            <w:r>
              <w:rPr>
                <w:rFonts w:ascii="Times New Roman"/>
                <w:sz w:val="21"/>
                <w:szCs w:val="21"/>
              </w:rPr>
              <w:t>BB20A009</w:t>
            </w:r>
          </w:p>
        </w:tc>
        <w:tc>
          <w:tcPr>
            <w:tcW w:w="3898" w:type="dxa"/>
            <w:tcBorders>
              <w:top w:val="single" w:color="auto" w:sz="4" w:space="0"/>
              <w:left w:val="nil"/>
              <w:bottom w:val="single" w:color="auto" w:sz="4" w:space="0"/>
              <w:right w:val="single" w:color="auto" w:sz="4" w:space="0"/>
            </w:tcBorders>
            <w:noWrap w:val="0"/>
            <w:vAlign w:val="center"/>
          </w:tcPr>
          <w:p>
            <w:pPr>
              <w:pStyle w:val="5"/>
              <w:spacing w:before="4" w:line="310" w:lineRule="atLeast"/>
              <w:ind w:right="253" w:rightChars="0"/>
              <w:jc w:val="left"/>
              <w:rPr>
                <w:rFonts w:ascii="宋体" w:cs="宋体"/>
                <w:b/>
                <w:bCs/>
                <w:color w:val="000000"/>
                <w:kern w:val="0"/>
                <w:sz w:val="21"/>
                <w:szCs w:val="21"/>
              </w:rPr>
            </w:pPr>
            <w:r>
              <w:rPr>
                <w:sz w:val="21"/>
                <w:szCs w:val="21"/>
              </w:rPr>
              <w:t>蚌埠基层党支部标准化规范化建设创新研究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188" w:rightChars="0"/>
              <w:jc w:val="center"/>
              <w:rPr>
                <w:rFonts w:ascii="宋体" w:cs="宋体"/>
                <w:b/>
                <w:bCs/>
                <w:color w:val="000000"/>
                <w:kern w:val="0"/>
                <w:sz w:val="21"/>
                <w:szCs w:val="21"/>
              </w:rPr>
            </w:pPr>
            <w:r>
              <w:rPr>
                <w:sz w:val="21"/>
                <w:szCs w:val="21"/>
              </w:rPr>
              <w:t>市委组织部</w:t>
            </w:r>
          </w:p>
        </w:tc>
        <w:tc>
          <w:tcPr>
            <w:tcW w:w="1065" w:type="dxa"/>
            <w:tcBorders>
              <w:top w:val="single" w:color="auto" w:sz="4" w:space="0"/>
              <w:left w:val="nil"/>
              <w:bottom w:val="single" w:color="auto" w:sz="4" w:space="0"/>
              <w:right w:val="single" w:color="auto" w:sz="4" w:space="0"/>
            </w:tcBorders>
            <w:noWrap w:val="0"/>
            <w:vAlign w:val="center"/>
          </w:tcPr>
          <w:p>
            <w:pPr>
              <w:pStyle w:val="5"/>
              <w:spacing w:before="1"/>
              <w:jc w:val="center"/>
              <w:rPr>
                <w:rFonts w:ascii="宋体" w:cs="宋体"/>
                <w:b/>
                <w:bCs/>
                <w:color w:val="000000"/>
                <w:kern w:val="0"/>
                <w:sz w:val="21"/>
                <w:szCs w:val="21"/>
              </w:rPr>
            </w:pPr>
            <w:r>
              <w:rPr>
                <w:sz w:val="21"/>
                <w:szCs w:val="21"/>
              </w:rPr>
              <w:t>徐农军</w:t>
            </w:r>
          </w:p>
        </w:tc>
        <w:tc>
          <w:tcPr>
            <w:tcW w:w="1713" w:type="dxa"/>
            <w:tcBorders>
              <w:top w:val="single" w:color="auto" w:sz="4" w:space="0"/>
              <w:left w:val="nil"/>
              <w:bottom w:val="single" w:color="auto" w:sz="4" w:space="0"/>
              <w:right w:val="single" w:color="auto" w:sz="4" w:space="0"/>
            </w:tcBorders>
            <w:noWrap w:val="0"/>
            <w:vAlign w:val="center"/>
          </w:tcPr>
          <w:p>
            <w:pPr>
              <w:pStyle w:val="5"/>
              <w:spacing w:before="1"/>
              <w:ind w:right="55" w:rightChars="0"/>
              <w:jc w:val="center"/>
              <w:rPr>
                <w:rFonts w:ascii="宋体" w:cs="宋体"/>
                <w:b/>
                <w:bCs/>
                <w:color w:val="000000"/>
                <w:kern w:val="0"/>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r>
        <w:tblPrEx>
          <w:tblCellMar>
            <w:top w:w="0" w:type="dxa"/>
            <w:left w:w="108" w:type="dxa"/>
            <w:bottom w:w="0" w:type="dxa"/>
            <w:right w:w="108" w:type="dxa"/>
          </w:tblCellMar>
        </w:tblPrEx>
        <w:trPr>
          <w:trHeight w:val="668" w:hRule="atLeast"/>
          <w:jc w:val="center"/>
        </w:trPr>
        <w:tc>
          <w:tcPr>
            <w:tcW w:w="1472" w:type="dxa"/>
            <w:tcBorders>
              <w:top w:val="single" w:color="auto" w:sz="4" w:space="0"/>
              <w:left w:val="single" w:color="auto" w:sz="4" w:space="0"/>
              <w:bottom w:val="single" w:color="auto" w:sz="4" w:space="0"/>
              <w:right w:val="single" w:color="auto" w:sz="4" w:space="0"/>
            </w:tcBorders>
            <w:noWrap w:val="0"/>
            <w:vAlign w:val="center"/>
          </w:tcPr>
          <w:p>
            <w:pPr>
              <w:pStyle w:val="5"/>
              <w:ind w:right="131" w:rightChars="0"/>
              <w:jc w:val="center"/>
              <w:rPr>
                <w:rFonts w:ascii="宋体" w:cs="宋体"/>
                <w:b w:val="0"/>
                <w:bCs w:val="0"/>
                <w:color w:val="000000"/>
                <w:kern w:val="0"/>
                <w:sz w:val="21"/>
                <w:szCs w:val="21"/>
              </w:rPr>
            </w:pPr>
            <w:r>
              <w:rPr>
                <w:rFonts w:ascii="Times New Roman"/>
                <w:sz w:val="21"/>
                <w:szCs w:val="21"/>
              </w:rPr>
              <w:t>BB20A010</w:t>
            </w:r>
          </w:p>
        </w:tc>
        <w:tc>
          <w:tcPr>
            <w:tcW w:w="3898"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sz w:val="21"/>
                <w:szCs w:val="21"/>
              </w:rPr>
            </w:pPr>
            <w:r>
              <w:rPr>
                <w:sz w:val="21"/>
                <w:szCs w:val="21"/>
              </w:rPr>
              <w:t>蚌埠市垃圾分类通俗读本</w:t>
            </w:r>
          </w:p>
        </w:tc>
        <w:tc>
          <w:tcPr>
            <w:tcW w:w="1890" w:type="dxa"/>
            <w:tcBorders>
              <w:top w:val="single" w:color="auto" w:sz="4" w:space="0"/>
              <w:left w:val="nil"/>
              <w:bottom w:val="single" w:color="auto" w:sz="4" w:space="0"/>
              <w:right w:val="single" w:color="auto" w:sz="4" w:space="0"/>
            </w:tcBorders>
            <w:noWrap w:val="0"/>
            <w:vAlign w:val="center"/>
          </w:tcPr>
          <w:p>
            <w:pPr>
              <w:pStyle w:val="5"/>
              <w:ind w:right="191" w:rightChars="0"/>
              <w:jc w:val="center"/>
              <w:rPr>
                <w:rFonts w:ascii="宋体" w:cs="宋体"/>
                <w:sz w:val="21"/>
                <w:szCs w:val="21"/>
              </w:rPr>
            </w:pPr>
            <w:r>
              <w:rPr>
                <w:sz w:val="21"/>
                <w:szCs w:val="21"/>
              </w:rPr>
              <w:t>蚌埠学院</w:t>
            </w:r>
          </w:p>
        </w:tc>
        <w:tc>
          <w:tcPr>
            <w:tcW w:w="1065" w:type="dxa"/>
            <w:tcBorders>
              <w:top w:val="single" w:color="auto" w:sz="4" w:space="0"/>
              <w:left w:val="nil"/>
              <w:bottom w:val="single" w:color="auto" w:sz="4" w:space="0"/>
              <w:right w:val="single" w:color="auto" w:sz="4" w:space="0"/>
            </w:tcBorders>
            <w:noWrap w:val="0"/>
            <w:vAlign w:val="center"/>
          </w:tcPr>
          <w:p>
            <w:pPr>
              <w:pStyle w:val="5"/>
              <w:jc w:val="center"/>
              <w:rPr>
                <w:rFonts w:ascii="宋体" w:cs="宋体"/>
                <w:sz w:val="21"/>
                <w:szCs w:val="21"/>
              </w:rPr>
            </w:pPr>
            <w:r>
              <w:rPr>
                <w:sz w:val="21"/>
                <w:szCs w:val="21"/>
              </w:rPr>
              <w:t>尹文莉</w:t>
            </w:r>
          </w:p>
        </w:tc>
        <w:tc>
          <w:tcPr>
            <w:tcW w:w="1713" w:type="dxa"/>
            <w:tcBorders>
              <w:top w:val="single" w:color="auto" w:sz="4" w:space="0"/>
              <w:left w:val="nil"/>
              <w:bottom w:val="single" w:color="auto" w:sz="4" w:space="0"/>
              <w:right w:val="single" w:color="auto" w:sz="4" w:space="0"/>
            </w:tcBorders>
            <w:noWrap w:val="0"/>
            <w:vAlign w:val="center"/>
          </w:tcPr>
          <w:p>
            <w:pPr>
              <w:pStyle w:val="5"/>
              <w:ind w:right="55" w:rightChars="0"/>
              <w:jc w:val="center"/>
              <w:rPr>
                <w:sz w:val="21"/>
                <w:szCs w:val="21"/>
              </w:rPr>
            </w:pPr>
            <w:r>
              <w:rPr>
                <w:rFonts w:ascii="Times New Roman" w:eastAsia="Times New Roman"/>
                <w:sz w:val="21"/>
                <w:szCs w:val="21"/>
              </w:rPr>
              <w:t xml:space="preserve">2020 </w:t>
            </w:r>
            <w:r>
              <w:rPr>
                <w:sz w:val="21"/>
                <w:szCs w:val="21"/>
              </w:rPr>
              <w:t xml:space="preserve">年 </w:t>
            </w:r>
            <w:r>
              <w:rPr>
                <w:rFonts w:ascii="Times New Roman" w:eastAsia="Times New Roman"/>
                <w:sz w:val="21"/>
                <w:szCs w:val="21"/>
              </w:rPr>
              <w:t xml:space="preserve">11 </w:t>
            </w:r>
            <w:r>
              <w:rPr>
                <w:sz w:val="21"/>
                <w:szCs w:val="21"/>
              </w:rPr>
              <w:t>月</w:t>
            </w:r>
          </w:p>
        </w:tc>
      </w:tr>
    </w:tbl>
    <w:p>
      <w:pPr>
        <w:spacing w:line="560" w:lineRule="exact"/>
        <w:rPr>
          <w:rFonts w:hint="eastAsia" w:ascii="黑体" w:hAnsi="黑体" w:eastAsia="黑体"/>
          <w:sz w:val="32"/>
          <w:szCs w:val="32"/>
        </w:rPr>
      </w:pP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sz w:val="32"/>
          <w:szCs w:val="32"/>
        </w:rPr>
        <w:t>四、立项</w:t>
      </w:r>
      <w:r>
        <w:rPr>
          <w:rFonts w:hint="eastAsia" w:ascii="黑体" w:hAnsi="黑体" w:eastAsia="黑体"/>
          <w:sz w:val="32"/>
          <w:szCs w:val="32"/>
          <w:lang w:val="en-US" w:eastAsia="zh-CN"/>
        </w:rPr>
        <w:t>规划</w:t>
      </w:r>
      <w:r>
        <w:rPr>
          <w:rFonts w:hint="eastAsia" w:ascii="黑体" w:hAnsi="黑体" w:eastAsia="黑体"/>
          <w:sz w:val="32"/>
          <w:szCs w:val="32"/>
        </w:rPr>
        <w:t>一般项目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73项</w:t>
      </w:r>
      <w:r>
        <w:rPr>
          <w:rFonts w:hint="eastAsia" w:ascii="仿宋_GB2312" w:hAnsi="仿宋_GB2312" w:eastAsia="仿宋_GB2312" w:cs="仿宋_GB2312"/>
          <w:sz w:val="32"/>
          <w:szCs w:val="32"/>
          <w:lang w:eastAsia="zh-CN"/>
        </w:rPr>
        <w:t>）</w:t>
      </w:r>
    </w:p>
    <w:tbl>
      <w:tblPr>
        <w:tblStyle w:val="3"/>
        <w:tblW w:w="10071" w:type="dxa"/>
        <w:jc w:val="center"/>
        <w:tblLayout w:type="fixed"/>
        <w:tblCellMar>
          <w:top w:w="0" w:type="dxa"/>
          <w:left w:w="108" w:type="dxa"/>
          <w:bottom w:w="0" w:type="dxa"/>
          <w:right w:w="108" w:type="dxa"/>
        </w:tblCellMar>
      </w:tblPr>
      <w:tblGrid>
        <w:gridCol w:w="1436"/>
        <w:gridCol w:w="3915"/>
        <w:gridCol w:w="1890"/>
        <w:gridCol w:w="1127"/>
        <w:gridCol w:w="1703"/>
      </w:tblGrid>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项目编号</w:t>
            </w:r>
          </w:p>
        </w:tc>
        <w:tc>
          <w:tcPr>
            <w:tcW w:w="391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项目名称</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项目责任单位</w:t>
            </w:r>
          </w:p>
        </w:tc>
        <w:tc>
          <w:tcPr>
            <w:tcW w:w="1127"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负责人</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jc w:val="center"/>
              <w:rPr>
                <w:rFonts w:ascii="宋体" w:cs="宋体"/>
                <w:b w:val="0"/>
                <w:bCs w:val="0"/>
                <w:color w:val="000000"/>
                <w:kern w:val="0"/>
                <w:szCs w:val="21"/>
              </w:rPr>
            </w:pPr>
            <w:r>
              <w:rPr>
                <w:rFonts w:ascii="Times New Roman"/>
                <w:sz w:val="21"/>
              </w:rPr>
              <w:t>BB20B001</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7"/>
              <w:jc w:val="left"/>
              <w:rPr>
                <w:rFonts w:ascii="宋体" w:cs="宋体"/>
                <w:color w:val="000000"/>
                <w:sz w:val="21"/>
                <w:szCs w:val="21"/>
              </w:rPr>
            </w:pPr>
            <w:r>
              <w:rPr>
                <w:sz w:val="21"/>
              </w:rPr>
              <w:t>蚌埠市融入长三角一体化战略实现转型发展研究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ascii="宋体" w:cs="宋体"/>
                <w:color w:val="000000"/>
                <w:sz w:val="21"/>
                <w:szCs w:val="21"/>
              </w:rPr>
            </w:pPr>
            <w:r>
              <w:rPr>
                <w:sz w:val="21"/>
              </w:rPr>
              <w:t>市统计局</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
              <w:ind w:right="190" w:rightChars="0"/>
              <w:jc w:val="center"/>
              <w:rPr>
                <w:rFonts w:ascii="宋体" w:cs="宋体"/>
                <w:color w:val="000000"/>
                <w:sz w:val="21"/>
                <w:szCs w:val="21"/>
              </w:rPr>
            </w:pPr>
            <w:r>
              <w:rPr>
                <w:sz w:val="21"/>
              </w:rPr>
              <w:t>管</w:t>
            </w:r>
            <w:r>
              <w:rPr>
                <w:sz w:val="21"/>
              </w:rPr>
              <w:tab/>
            </w:r>
            <w:r>
              <w:rPr>
                <w:sz w:val="21"/>
              </w:rPr>
              <w:t>军</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3"/>
              <w:ind w:right="46" w:rightChars="0"/>
              <w:jc w:val="center"/>
              <w:rPr>
                <w:sz w:val="21"/>
                <w:szCs w:val="21"/>
              </w:rPr>
            </w:pPr>
            <w:r>
              <w:rPr>
                <w:rFonts w:ascii="Times New Roman" w:eastAsia="Times New Roman"/>
                <w:position w:val="1"/>
                <w:sz w:val="21"/>
              </w:rPr>
              <w:t xml:space="preserve">2020 </w:t>
            </w:r>
            <w:r>
              <w:rPr>
                <w:sz w:val="21"/>
              </w:rPr>
              <w:t>年</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val="0"/>
              </w:rPr>
            </w:pPr>
            <w:r>
              <w:rPr>
                <w:rFonts w:hint="eastAsia" w:ascii="宋体" w:hAnsi="宋体" w:cs="宋体"/>
                <w:b/>
                <w:bCs/>
                <w:color w:val="000000"/>
                <w:kern w:val="0"/>
                <w:szCs w:val="21"/>
              </w:rPr>
              <w:t>项目编号</w:t>
            </w:r>
          </w:p>
        </w:tc>
        <w:tc>
          <w:tcPr>
            <w:tcW w:w="391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sz w:val="21"/>
                <w:szCs w:val="21"/>
              </w:rPr>
            </w:pPr>
            <w:r>
              <w:rPr>
                <w:rFonts w:hint="eastAsia" w:ascii="宋体" w:hAnsi="宋体" w:cs="宋体"/>
                <w:b/>
                <w:bCs/>
                <w:color w:val="000000"/>
                <w:kern w:val="0"/>
                <w:szCs w:val="21"/>
              </w:rPr>
              <w:t>项目名称</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sz w:val="21"/>
                <w:szCs w:val="21"/>
              </w:rPr>
            </w:pPr>
            <w:r>
              <w:rPr>
                <w:rFonts w:hint="eastAsia" w:ascii="宋体" w:hAnsi="宋体" w:cs="宋体"/>
                <w:b/>
                <w:bCs/>
                <w:color w:val="000000"/>
                <w:kern w:val="0"/>
                <w:szCs w:val="21"/>
              </w:rPr>
              <w:t>项目责任单位</w:t>
            </w:r>
          </w:p>
        </w:tc>
        <w:tc>
          <w:tcPr>
            <w:tcW w:w="1127"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sz w:val="21"/>
                <w:szCs w:val="21"/>
              </w:rPr>
            </w:pPr>
            <w:r>
              <w:rPr>
                <w:rFonts w:hint="eastAsia" w:ascii="宋体" w:hAnsi="宋体" w:cs="宋体"/>
                <w:b/>
                <w:bCs/>
                <w:color w:val="000000"/>
                <w:kern w:val="0"/>
                <w:szCs w:val="21"/>
              </w:rPr>
              <w:t>负责人</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sz w:val="21"/>
                <w:szCs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rFonts w:ascii="宋体" w:cs="宋体"/>
                <w:b w:val="0"/>
                <w:bCs w:val="0"/>
                <w:color w:val="000000"/>
                <w:kern w:val="0"/>
                <w:szCs w:val="21"/>
              </w:rPr>
            </w:pPr>
            <w:r>
              <w:rPr>
                <w:rFonts w:ascii="Times New Roman"/>
                <w:sz w:val="21"/>
              </w:rPr>
              <w:t>BB20B002</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sz w:val="21"/>
                <w:szCs w:val="21"/>
              </w:rPr>
            </w:pPr>
            <w:r>
              <w:rPr>
                <w:sz w:val="21"/>
              </w:rPr>
              <w:t>蚌埠承接长三角产业转移集聚区突破点研</w:t>
            </w:r>
            <w:r>
              <w:rPr>
                <w:w w:val="100"/>
                <w:sz w:val="21"/>
              </w:rPr>
              <w:t>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eastAsia="宋体" w:cs="宋体"/>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sz w:val="21"/>
                <w:szCs w:val="21"/>
              </w:rPr>
            </w:pPr>
            <w:r>
              <w:rPr>
                <w:sz w:val="21"/>
              </w:rPr>
              <w:t>周</w:t>
            </w:r>
            <w:r>
              <w:rPr>
                <w:sz w:val="21"/>
              </w:rPr>
              <w:tab/>
            </w:r>
            <w:r>
              <w:rPr>
                <w:sz w:val="21"/>
              </w:rPr>
              <w:t>慧</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
              <w:jc w:val="center"/>
              <w:rPr>
                <w:rFonts w:ascii="宋体" w:cs="宋体"/>
                <w:b w:val="0"/>
                <w:bCs w:val="0"/>
                <w:color w:val="000000"/>
                <w:kern w:val="0"/>
                <w:szCs w:val="21"/>
              </w:rPr>
            </w:pPr>
            <w:r>
              <w:rPr>
                <w:rFonts w:ascii="Times New Roman"/>
                <w:sz w:val="21"/>
              </w:rPr>
              <w:t>BB20B003</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color w:val="000000"/>
                <w:sz w:val="21"/>
                <w:szCs w:val="21"/>
              </w:rPr>
            </w:pPr>
            <w:r>
              <w:rPr>
                <w:sz w:val="21"/>
              </w:rPr>
              <w:t>城市品质管理能力的提升机理及对策研究</w:t>
            </w:r>
            <w:r>
              <w:rPr>
                <w:rFonts w:ascii="Times New Roman" w:hAnsi="Times New Roman" w:eastAsia="Times New Roman"/>
                <w:position w:val="1"/>
                <w:sz w:val="21"/>
              </w:rPr>
              <w:t>——</w:t>
            </w:r>
            <w:r>
              <w:rPr>
                <w:sz w:val="21"/>
              </w:rPr>
              <w:t>以蚌埠市为例</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eastAsia="宋体" w:cs="宋体"/>
                <w:color w:val="000000"/>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rPr>
              <w:t>钱应苗</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
              <w:jc w:val="center"/>
              <w:rPr>
                <w:rFonts w:ascii="宋体" w:cs="宋体"/>
                <w:b w:val="0"/>
                <w:bCs w:val="0"/>
                <w:color w:val="000000"/>
                <w:kern w:val="0"/>
                <w:szCs w:val="21"/>
              </w:rPr>
            </w:pPr>
            <w:r>
              <w:rPr>
                <w:rFonts w:ascii="Times New Roman"/>
                <w:sz w:val="21"/>
              </w:rPr>
              <w:t>BB20B004</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color w:val="000000"/>
                <w:sz w:val="21"/>
                <w:szCs w:val="21"/>
              </w:rPr>
            </w:pPr>
            <w:r>
              <w:rPr>
                <w:sz w:val="21"/>
              </w:rPr>
              <w:t>推动蚌埠市科技创新策源地建设的财税支持政策研究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eastAsia="宋体" w:cs="宋体"/>
                <w:color w:val="000000"/>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color w:val="000000"/>
                <w:sz w:val="21"/>
                <w:szCs w:val="21"/>
              </w:rPr>
            </w:pPr>
            <w:r>
              <w:rPr>
                <w:sz w:val="21"/>
              </w:rPr>
              <w:t>郑</w:t>
            </w:r>
            <w:r>
              <w:rPr>
                <w:sz w:val="21"/>
              </w:rPr>
              <w:tab/>
            </w:r>
            <w:r>
              <w:rPr>
                <w:sz w:val="21"/>
              </w:rPr>
              <w:t>洁</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b w:val="0"/>
                <w:bCs w:val="0"/>
                <w:color w:val="000000"/>
                <w:kern w:val="0"/>
                <w:szCs w:val="21"/>
              </w:rPr>
            </w:pPr>
            <w:r>
              <w:rPr>
                <w:rFonts w:ascii="Times New Roman"/>
                <w:sz w:val="21"/>
              </w:rPr>
              <w:t>BB20B005</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183"/>
              <w:jc w:val="both"/>
              <w:rPr>
                <w:rFonts w:ascii="宋体" w:cs="宋体"/>
                <w:color w:val="000000"/>
                <w:sz w:val="21"/>
                <w:szCs w:val="21"/>
              </w:rPr>
            </w:pPr>
            <w:r>
              <w:rPr>
                <w:sz w:val="21"/>
              </w:rPr>
              <w:t xml:space="preserve">蚌埠 </w:t>
            </w:r>
            <w:r>
              <w:rPr>
                <w:rFonts w:ascii="Times New Roman" w:eastAsia="Times New Roman"/>
                <w:position w:val="1"/>
                <w:sz w:val="21"/>
              </w:rPr>
              <w:t xml:space="preserve">5G </w:t>
            </w:r>
            <w:r>
              <w:rPr>
                <w:sz w:val="21"/>
              </w:rPr>
              <w:t>通信产业基地实现路径研究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ascii="宋体" w:cs="宋体"/>
                <w:color w:val="000000"/>
                <w:sz w:val="21"/>
                <w:szCs w:val="21"/>
              </w:rPr>
            </w:pPr>
            <w:r>
              <w:rPr>
                <w:sz w:val="21"/>
              </w:rPr>
              <w:t>市发改委</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1"/>
              <w:ind w:right="190" w:rightChars="0"/>
              <w:jc w:val="center"/>
              <w:rPr>
                <w:rFonts w:ascii="宋体" w:cs="宋体"/>
                <w:color w:val="000000"/>
                <w:sz w:val="21"/>
                <w:szCs w:val="21"/>
              </w:rPr>
            </w:pPr>
            <w:r>
              <w:rPr>
                <w:sz w:val="21"/>
              </w:rPr>
              <w:t>韩玉军</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3"/>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b w:val="0"/>
                <w:bCs w:val="0"/>
                <w:color w:val="000000"/>
                <w:kern w:val="0"/>
                <w:szCs w:val="21"/>
              </w:rPr>
            </w:pPr>
            <w:r>
              <w:rPr>
                <w:rFonts w:ascii="Times New Roman"/>
                <w:sz w:val="21"/>
              </w:rPr>
              <w:t>BB20B006</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sz w:val="21"/>
                <w:szCs w:val="21"/>
              </w:rPr>
            </w:pPr>
            <w:r>
              <w:rPr>
                <w:sz w:val="21"/>
              </w:rPr>
              <w:t>用好</w:t>
            </w:r>
            <w:r>
              <w:rPr>
                <w:rFonts w:ascii="Times New Roman" w:hAnsi="Times New Roman" w:eastAsia="Times New Roman"/>
                <w:position w:val="1"/>
                <w:sz w:val="21"/>
              </w:rPr>
              <w:t>“</w:t>
            </w:r>
            <w:r>
              <w:rPr>
                <w:sz w:val="21"/>
              </w:rPr>
              <w:t>学习强国</w:t>
            </w:r>
            <w:r>
              <w:rPr>
                <w:rFonts w:ascii="Times New Roman" w:hAnsi="Times New Roman" w:eastAsia="Times New Roman"/>
                <w:position w:val="1"/>
                <w:sz w:val="21"/>
              </w:rPr>
              <w:t>”</w:t>
            </w:r>
            <w:r>
              <w:rPr>
                <w:sz w:val="21"/>
              </w:rPr>
              <w:t>学习平台推动宣传思想工作研究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sz w:val="21"/>
                <w:szCs w:val="21"/>
              </w:rPr>
            </w:pPr>
            <w:r>
              <w:rPr>
                <w:sz w:val="21"/>
              </w:rPr>
              <w:t>市委讲师团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庞立新</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3"/>
              <w:jc w:val="center"/>
              <w:rPr>
                <w:sz w:val="16"/>
              </w:rPr>
            </w:pPr>
          </w:p>
          <w:p>
            <w:pPr>
              <w:pStyle w:val="5"/>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36" w:type="dxa"/>
            <w:tcBorders>
              <w:top w:val="nil"/>
              <w:left w:val="single" w:color="auto" w:sz="4" w:space="0"/>
              <w:bottom w:val="single" w:color="auto" w:sz="4" w:space="0"/>
              <w:right w:val="single" w:color="auto" w:sz="4" w:space="0"/>
            </w:tcBorders>
            <w:noWrap w:val="0"/>
            <w:vAlign w:val="center"/>
          </w:tcPr>
          <w:p>
            <w:pPr>
              <w:pStyle w:val="5"/>
              <w:spacing w:before="1"/>
              <w:jc w:val="center"/>
              <w:rPr>
                <w:rFonts w:ascii="宋体" w:cs="宋体"/>
                <w:b w:val="0"/>
                <w:bCs w:val="0"/>
                <w:sz w:val="24"/>
              </w:rPr>
            </w:pPr>
            <w:r>
              <w:rPr>
                <w:rFonts w:ascii="Times New Roman"/>
                <w:sz w:val="21"/>
              </w:rPr>
              <w:t>BB20B007</w:t>
            </w:r>
          </w:p>
        </w:tc>
        <w:tc>
          <w:tcPr>
            <w:tcW w:w="3915" w:type="dxa"/>
            <w:tcBorders>
              <w:top w:val="nil"/>
              <w:left w:val="nil"/>
              <w:bottom w:val="single" w:color="auto" w:sz="4" w:space="0"/>
              <w:right w:val="single" w:color="auto" w:sz="4" w:space="0"/>
            </w:tcBorders>
            <w:noWrap w:val="0"/>
            <w:vAlign w:val="center"/>
          </w:tcPr>
          <w:p>
            <w:pPr>
              <w:pStyle w:val="5"/>
              <w:spacing w:before="37"/>
              <w:jc w:val="left"/>
              <w:rPr>
                <w:rFonts w:ascii="宋体" w:cs="宋体"/>
                <w:sz w:val="21"/>
                <w:szCs w:val="21"/>
              </w:rPr>
            </w:pPr>
            <w:r>
              <w:rPr>
                <w:sz w:val="21"/>
              </w:rPr>
              <w:t>蚌埠打造高校人工智能区域创新人才高地难点及对策研究</w:t>
            </w:r>
          </w:p>
        </w:tc>
        <w:tc>
          <w:tcPr>
            <w:tcW w:w="1890" w:type="dxa"/>
            <w:tcBorders>
              <w:top w:val="nil"/>
              <w:left w:val="nil"/>
              <w:bottom w:val="single" w:color="auto" w:sz="4" w:space="0"/>
              <w:right w:val="single" w:color="auto" w:sz="4" w:space="0"/>
            </w:tcBorders>
            <w:noWrap w:val="0"/>
            <w:vAlign w:val="center"/>
          </w:tcPr>
          <w:p>
            <w:pPr>
              <w:pStyle w:val="5"/>
              <w:ind w:right="65" w:rightChars="0"/>
              <w:jc w:val="center"/>
              <w:rPr>
                <w:rFonts w:hint="eastAsia" w:ascii="宋体" w:eastAsia="宋体" w:cs="宋体"/>
                <w:sz w:val="21"/>
                <w:szCs w:val="21"/>
                <w:lang w:eastAsia="zh-CN"/>
              </w:rPr>
            </w:pPr>
            <w:r>
              <w:rPr>
                <w:rFonts w:hint="eastAsia"/>
                <w:color w:val="FF0000"/>
                <w:sz w:val="21"/>
                <w:lang w:eastAsia="zh-CN"/>
              </w:rPr>
              <w:t>安徽财经大学</w:t>
            </w:r>
          </w:p>
        </w:tc>
        <w:tc>
          <w:tcPr>
            <w:tcW w:w="1127" w:type="dxa"/>
            <w:tcBorders>
              <w:top w:val="nil"/>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sz w:val="21"/>
                <w:szCs w:val="21"/>
              </w:rPr>
            </w:pPr>
            <w:r>
              <w:rPr>
                <w:sz w:val="21"/>
              </w:rPr>
              <w:t>周</w:t>
            </w:r>
            <w:r>
              <w:rPr>
                <w:sz w:val="21"/>
              </w:rPr>
              <w:tab/>
            </w:r>
            <w:r>
              <w:rPr>
                <w:sz w:val="21"/>
              </w:rPr>
              <w:t>健</w:t>
            </w:r>
          </w:p>
        </w:tc>
        <w:tc>
          <w:tcPr>
            <w:tcW w:w="1703" w:type="dxa"/>
            <w:tcBorders>
              <w:top w:val="nil"/>
              <w:left w:val="nil"/>
              <w:bottom w:val="single" w:color="auto" w:sz="4" w:space="0"/>
              <w:right w:val="single" w:color="auto" w:sz="4" w:space="0"/>
            </w:tcBorders>
            <w:noWrap w:val="0"/>
            <w:vAlign w:val="center"/>
          </w:tcPr>
          <w:p>
            <w:pPr>
              <w:pStyle w:val="5"/>
              <w:spacing w:before="3"/>
              <w:jc w:val="center"/>
              <w:rPr>
                <w:sz w:val="16"/>
              </w:rPr>
            </w:pPr>
          </w:p>
          <w:p>
            <w:pPr>
              <w:pStyle w:val="5"/>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b w:val="0"/>
                <w:bCs w:val="0"/>
                <w:color w:val="000000"/>
                <w:kern w:val="0"/>
                <w:szCs w:val="21"/>
              </w:rPr>
            </w:pPr>
            <w:r>
              <w:rPr>
                <w:rFonts w:ascii="Times New Roman"/>
                <w:sz w:val="21"/>
              </w:rPr>
              <w:t>BB20B008</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color w:val="000000"/>
                <w:sz w:val="21"/>
                <w:szCs w:val="21"/>
              </w:rPr>
            </w:pPr>
            <w:r>
              <w:rPr>
                <w:sz w:val="21"/>
              </w:rPr>
              <w:t>基于金融分权的蚌埠高质量融入长三角</w:t>
            </w:r>
            <w:r>
              <w:rPr>
                <w:rFonts w:hint="eastAsia"/>
                <w:sz w:val="21"/>
                <w:lang w:eastAsia="zh-CN"/>
              </w:rPr>
              <w:t>——</w:t>
            </w:r>
            <w:r>
              <w:rPr>
                <w:sz w:val="21"/>
              </w:rPr>
              <w:t>体化长期机制研究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eastAsia="宋体" w:cs="宋体"/>
                <w:color w:val="000000"/>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rPr>
              <w:t>虞文美</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3"/>
              <w:jc w:val="center"/>
              <w:rPr>
                <w:sz w:val="16"/>
              </w:rPr>
            </w:pPr>
          </w:p>
          <w:p>
            <w:pPr>
              <w:pStyle w:val="5"/>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545"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
              <w:jc w:val="center"/>
              <w:rPr>
                <w:b w:val="0"/>
                <w:bCs w:val="0"/>
              </w:rPr>
            </w:pPr>
            <w:r>
              <w:rPr>
                <w:rFonts w:ascii="Times New Roman"/>
                <w:sz w:val="21"/>
              </w:rPr>
              <w:t>BB20B009</w:t>
            </w:r>
          </w:p>
        </w:tc>
        <w:tc>
          <w:tcPr>
            <w:tcW w:w="3915"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sz w:val="21"/>
                <w:szCs w:val="21"/>
              </w:rPr>
            </w:pPr>
            <w:r>
              <w:rPr>
                <w:sz w:val="21"/>
              </w:rPr>
              <w:t>金融科技赋能金融创新研究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49" w:rightChars="0"/>
              <w:jc w:val="center"/>
              <w:rPr>
                <w:rFonts w:ascii="宋体" w:cs="宋体"/>
                <w:sz w:val="21"/>
                <w:szCs w:val="21"/>
              </w:rPr>
            </w:pPr>
            <w:r>
              <w:rPr>
                <w:spacing w:val="-27"/>
                <w:sz w:val="21"/>
              </w:rPr>
              <w:t>市地方金融监管局</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高东升</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b w:val="0"/>
                <w:bCs w:val="0"/>
                <w:color w:val="000000"/>
                <w:kern w:val="0"/>
                <w:szCs w:val="21"/>
              </w:rPr>
            </w:pPr>
            <w:r>
              <w:rPr>
                <w:rFonts w:ascii="Times New Roman"/>
                <w:sz w:val="21"/>
              </w:rPr>
              <w:t>BB20B010</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sz w:val="21"/>
                <w:szCs w:val="21"/>
              </w:rPr>
            </w:pPr>
            <w:r>
              <w:rPr>
                <w:sz w:val="21"/>
              </w:rPr>
              <w:t>金融科技视角下蚌埠市商业银行金融创新问题研究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eastAsia="宋体" w:cs="宋体"/>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sz w:val="21"/>
                <w:szCs w:val="21"/>
              </w:rPr>
            </w:pPr>
            <w:r>
              <w:rPr>
                <w:sz w:val="21"/>
              </w:rPr>
              <w:t>曹</w:t>
            </w:r>
            <w:r>
              <w:rPr>
                <w:sz w:val="21"/>
              </w:rPr>
              <w:tab/>
            </w:r>
            <w:r>
              <w:rPr>
                <w:sz w:val="21"/>
              </w:rPr>
              <w:t>强</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b w:val="0"/>
                <w:bCs w:val="0"/>
                <w:color w:val="000000"/>
                <w:kern w:val="0"/>
                <w:szCs w:val="21"/>
              </w:rPr>
            </w:pPr>
            <w:r>
              <w:rPr>
                <w:rFonts w:ascii="Times New Roman"/>
                <w:sz w:val="21"/>
              </w:rPr>
              <w:t>BB20B011</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1"/>
              <w:jc w:val="left"/>
              <w:rPr>
                <w:rFonts w:ascii="宋体" w:cs="宋体"/>
                <w:color w:val="000000"/>
                <w:sz w:val="21"/>
                <w:szCs w:val="21"/>
              </w:rPr>
            </w:pPr>
            <w:r>
              <w:rPr>
                <w:sz w:val="21"/>
              </w:rPr>
              <w:t>蚌埠打造长三角绿色农产品基地研究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ascii="宋体" w:cs="宋体"/>
                <w:color w:val="000000"/>
                <w:sz w:val="21"/>
                <w:szCs w:val="21"/>
              </w:rPr>
            </w:pPr>
            <w:r>
              <w:rPr>
                <w:sz w:val="21"/>
              </w:rPr>
              <w:t>市农业农村局</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
              <w:ind w:right="190" w:rightChars="0"/>
              <w:jc w:val="center"/>
              <w:rPr>
                <w:rFonts w:ascii="宋体" w:cs="宋体"/>
                <w:color w:val="000000"/>
                <w:sz w:val="21"/>
                <w:szCs w:val="21"/>
              </w:rPr>
            </w:pPr>
            <w:r>
              <w:rPr>
                <w:sz w:val="21"/>
              </w:rPr>
              <w:t>李</w:t>
            </w:r>
            <w:r>
              <w:rPr>
                <w:sz w:val="21"/>
              </w:rPr>
              <w:tab/>
            </w:r>
            <w:r>
              <w:rPr>
                <w:sz w:val="21"/>
              </w:rPr>
              <w:t>勇</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3"/>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10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b w:val="0"/>
                <w:bCs w:val="0"/>
                <w:color w:val="000000"/>
                <w:kern w:val="0"/>
                <w:szCs w:val="21"/>
              </w:rPr>
            </w:pPr>
            <w:r>
              <w:rPr>
                <w:rFonts w:ascii="Times New Roman"/>
                <w:sz w:val="21"/>
              </w:rPr>
              <w:t>BB20B012</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sz w:val="21"/>
                <w:szCs w:val="21"/>
              </w:rPr>
            </w:pPr>
            <w:r>
              <w:rPr>
                <w:sz w:val="21"/>
              </w:rPr>
              <w:t>长三角绿色生态视野下蚌埠农产品生产基地建设研究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eastAsia="宋体" w:cs="宋体"/>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祝文峰</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b w:val="0"/>
                <w:bCs w:val="0"/>
                <w:color w:val="000000"/>
                <w:kern w:val="0"/>
                <w:szCs w:val="21"/>
              </w:rPr>
            </w:pPr>
            <w:r>
              <w:rPr>
                <w:rFonts w:ascii="Times New Roman"/>
                <w:sz w:val="21"/>
              </w:rPr>
              <w:t>BB20B013</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color w:val="000000"/>
                <w:sz w:val="21"/>
                <w:szCs w:val="21"/>
              </w:rPr>
            </w:pPr>
            <w:r>
              <w:rPr>
                <w:sz w:val="21"/>
              </w:rPr>
              <w:t>蚌埠打造长三角绿色农产品生产加工供应基地研究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color w:val="000000"/>
                <w:sz w:val="21"/>
                <w:szCs w:val="21"/>
              </w:rPr>
            </w:pPr>
            <w:r>
              <w:rPr>
                <w:sz w:val="21"/>
              </w:rPr>
              <w:t>安徽科技学院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rPr>
              <w:t>付光玺</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b w:val="0"/>
                <w:bCs w:val="0"/>
                <w:color w:val="000000"/>
                <w:kern w:val="0"/>
                <w:szCs w:val="21"/>
              </w:rPr>
            </w:pPr>
            <w:r>
              <w:rPr>
                <w:rFonts w:ascii="Times New Roman"/>
                <w:sz w:val="21"/>
              </w:rPr>
              <w:t>BB20B014</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sz w:val="21"/>
                <w:szCs w:val="21"/>
              </w:rPr>
            </w:pPr>
            <w:r>
              <w:rPr>
                <w:sz w:val="21"/>
              </w:rPr>
              <w:t>建设国家生物基新材料产品质量监督检验中心可行性研究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37"/>
              <w:jc w:val="center"/>
              <w:rPr>
                <w:rFonts w:ascii="宋体" w:cs="宋体"/>
                <w:sz w:val="21"/>
                <w:szCs w:val="21"/>
              </w:rPr>
            </w:pPr>
            <w:r>
              <w:rPr>
                <w:sz w:val="21"/>
              </w:rPr>
              <w:t>蚌埠产品质量监督检验研究院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汤庆文</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10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
              <w:jc w:val="center"/>
              <w:rPr>
                <w:b w:val="0"/>
                <w:bCs w:val="0"/>
              </w:rPr>
            </w:pPr>
            <w:r>
              <w:rPr>
                <w:rFonts w:ascii="Times New Roman"/>
                <w:sz w:val="21"/>
              </w:rPr>
              <w:t>BB20B015</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sz w:val="21"/>
                <w:szCs w:val="21"/>
              </w:rPr>
            </w:pPr>
            <w:r>
              <w:rPr>
                <w:sz w:val="21"/>
              </w:rPr>
              <w:t>夜间资源转化效率提升对蚌埠夜间经济发展的促进作用研究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eastAsia="宋体" w:cs="宋体"/>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sz w:val="21"/>
                <w:szCs w:val="21"/>
              </w:rPr>
            </w:pPr>
            <w:r>
              <w:rPr>
                <w:sz w:val="21"/>
              </w:rPr>
              <w:t>刘</w:t>
            </w:r>
            <w:r>
              <w:rPr>
                <w:sz w:val="21"/>
              </w:rPr>
              <w:tab/>
            </w:r>
            <w:r>
              <w:rPr>
                <w:sz w:val="21"/>
              </w:rPr>
              <w:t>健</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BB20B016</w:t>
            </w:r>
          </w:p>
        </w:tc>
        <w:tc>
          <w:tcPr>
            <w:tcW w:w="3915"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color w:val="000000"/>
                <w:sz w:val="21"/>
                <w:szCs w:val="21"/>
              </w:rPr>
            </w:pPr>
            <w:r>
              <w:rPr>
                <w:sz w:val="21"/>
              </w:rPr>
              <w:t>蚌埠发展城市夜间经济对策研究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color w:val="000000"/>
                <w:sz w:val="21"/>
                <w:szCs w:val="21"/>
              </w:rPr>
            </w:pPr>
            <w:r>
              <w:rPr>
                <w:sz w:val="21"/>
              </w:rPr>
              <w:t>市委党校</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rPr>
              <w:t>许如宝</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4"/>
              <w:ind w:left="55" w:leftChars="0" w:right="46" w:rightChars="0"/>
              <w:jc w:val="center"/>
              <w:rPr>
                <w:rFonts w:ascii="宋体" w:cs="宋体"/>
                <w:bCs/>
                <w:color w:val="000000"/>
                <w:kern w:val="0"/>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eastAsia="宋体"/>
                <w:b w:val="0"/>
                <w:bCs w:val="0"/>
                <w:lang w:eastAsia="zh-CN"/>
              </w:rPr>
            </w:pPr>
            <w:r>
              <w:rPr>
                <w:rFonts w:ascii="Times New Roman"/>
                <w:sz w:val="21"/>
              </w:rPr>
              <w:t>BB20B017</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1"/>
              <w:jc w:val="left"/>
              <w:rPr>
                <w:rFonts w:ascii="宋体" w:cs="宋体"/>
                <w:sz w:val="21"/>
                <w:szCs w:val="21"/>
              </w:rPr>
            </w:pPr>
            <w:r>
              <w:rPr>
                <w:sz w:val="21"/>
              </w:rPr>
              <w:t>蚌埠建设食品产业园研究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ascii="宋体" w:cs="宋体"/>
                <w:sz w:val="21"/>
                <w:szCs w:val="21"/>
              </w:rPr>
            </w:pPr>
            <w:r>
              <w:rPr>
                <w:sz w:val="21"/>
              </w:rPr>
              <w:t>市农业农村局</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1"/>
              <w:ind w:right="190" w:rightChars="0"/>
              <w:jc w:val="center"/>
              <w:rPr>
                <w:rFonts w:ascii="宋体" w:cs="宋体"/>
                <w:sz w:val="21"/>
                <w:szCs w:val="21"/>
              </w:rPr>
            </w:pPr>
            <w:r>
              <w:rPr>
                <w:sz w:val="21"/>
              </w:rPr>
              <w:t>王书华</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3"/>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10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BB20B018</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sz w:val="21"/>
                <w:szCs w:val="21"/>
              </w:rPr>
            </w:pPr>
            <w:r>
              <w:rPr>
                <w:sz w:val="21"/>
              </w:rPr>
              <w:t>蚌埠发展</w:t>
            </w:r>
            <w:r>
              <w:rPr>
                <w:rFonts w:ascii="Times New Roman" w:hAnsi="Times New Roman" w:eastAsia="Times New Roman"/>
                <w:position w:val="1"/>
                <w:sz w:val="21"/>
              </w:rPr>
              <w:t>“</w:t>
            </w:r>
            <w:r>
              <w:rPr>
                <w:sz w:val="21"/>
              </w:rPr>
              <w:t>飞地经济</w:t>
            </w:r>
            <w:r>
              <w:rPr>
                <w:rFonts w:ascii="Times New Roman" w:hAnsi="Times New Roman" w:eastAsia="Times New Roman"/>
                <w:position w:val="1"/>
                <w:sz w:val="21"/>
              </w:rPr>
              <w:t>”</w:t>
            </w:r>
            <w:r>
              <w:rPr>
                <w:sz w:val="21"/>
              </w:rPr>
              <w:t>承接产业转移实施路径研究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3"/>
              <w:jc w:val="center"/>
              <w:rPr>
                <w:sz w:val="16"/>
              </w:rPr>
            </w:pPr>
          </w:p>
          <w:p>
            <w:pPr>
              <w:pStyle w:val="5"/>
              <w:ind w:left="75" w:leftChars="0" w:right="65" w:rightChars="0"/>
              <w:jc w:val="center"/>
              <w:rPr>
                <w:rFonts w:ascii="宋体" w:cs="宋体"/>
                <w:sz w:val="21"/>
                <w:szCs w:val="21"/>
              </w:rPr>
            </w:pPr>
            <w:r>
              <w:rPr>
                <w:sz w:val="21"/>
              </w:rPr>
              <w:t>蚌埠工商学院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sz w:val="21"/>
                <w:szCs w:val="21"/>
              </w:rPr>
            </w:pPr>
            <w:r>
              <w:rPr>
                <w:sz w:val="21"/>
              </w:rPr>
              <w:t>张</w:t>
            </w:r>
            <w:r>
              <w:rPr>
                <w:sz w:val="21"/>
              </w:rPr>
              <w:tab/>
            </w:r>
            <w:r>
              <w:rPr>
                <w:sz w:val="21"/>
              </w:rPr>
              <w:t>芮</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rFonts w:hint="default"/>
                <w:sz w:val="21"/>
                <w:szCs w:val="21"/>
                <w:lang w:val="en-US"/>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ascii="宋体" w:cs="宋体"/>
                <w:b/>
                <w:bCs/>
                <w:color w:val="000000"/>
                <w:kern w:val="0"/>
                <w:szCs w:val="21"/>
              </w:rPr>
            </w:pPr>
            <w:r>
              <w:rPr>
                <w:rFonts w:ascii="Times New Roman"/>
                <w:sz w:val="21"/>
              </w:rPr>
              <w:t>BB20B019</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b/>
                <w:bCs/>
                <w:color w:val="000000"/>
                <w:kern w:val="0"/>
                <w:szCs w:val="21"/>
              </w:rPr>
            </w:pPr>
            <w:r>
              <w:rPr>
                <w:sz w:val="21"/>
              </w:rPr>
              <w:t>淮河蚌埠闸上水源地保护与生态修复综合治理研究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b/>
                <w:bCs/>
                <w:color w:val="000000"/>
                <w:kern w:val="0"/>
                <w:szCs w:val="21"/>
              </w:rPr>
            </w:pPr>
            <w:r>
              <w:rPr>
                <w:sz w:val="21"/>
              </w:rPr>
              <w:t>市水利局</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b/>
                <w:bCs/>
                <w:color w:val="000000"/>
                <w:kern w:val="0"/>
                <w:szCs w:val="21"/>
              </w:rPr>
            </w:pPr>
            <w:r>
              <w:rPr>
                <w:sz w:val="21"/>
              </w:rPr>
              <w:t>张兴礼</w:t>
            </w:r>
          </w:p>
        </w:tc>
        <w:tc>
          <w:tcPr>
            <w:tcW w:w="1703" w:type="dxa"/>
            <w:tcBorders>
              <w:top w:val="single" w:color="auto" w:sz="4" w:space="0"/>
              <w:left w:val="nil"/>
              <w:bottom w:val="single" w:color="auto" w:sz="4" w:space="0"/>
              <w:right w:val="single" w:color="auto" w:sz="4" w:space="0"/>
            </w:tcBorders>
            <w:noWrap w:val="0"/>
            <w:vAlign w:val="center"/>
          </w:tcPr>
          <w:p>
            <w:pPr>
              <w:pStyle w:val="5"/>
              <w:jc w:val="center"/>
              <w:rPr>
                <w:sz w:val="16"/>
              </w:rPr>
            </w:pPr>
          </w:p>
          <w:p>
            <w:pPr>
              <w:pStyle w:val="5"/>
              <w:ind w:left="55" w:leftChars="0" w:right="46" w:rightChars="0"/>
              <w:jc w:val="center"/>
              <w:rPr>
                <w:rFonts w:ascii="宋体" w:cs="宋体"/>
                <w:b/>
                <w:bCs/>
                <w:color w:val="000000"/>
                <w:kern w:val="0"/>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
              <w:jc w:val="center"/>
              <w:rPr>
                <w:b w:val="0"/>
                <w:bCs w:val="0"/>
              </w:rPr>
            </w:pPr>
            <w:r>
              <w:rPr>
                <w:rFonts w:ascii="Times New Roman"/>
                <w:sz w:val="21"/>
              </w:rPr>
              <w:t>BB20B020</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7"/>
              <w:jc w:val="left"/>
              <w:rPr>
                <w:rFonts w:ascii="宋体" w:cs="宋体"/>
                <w:sz w:val="21"/>
                <w:szCs w:val="21"/>
              </w:rPr>
            </w:pPr>
            <w:r>
              <w:rPr>
                <w:sz w:val="21"/>
              </w:rPr>
              <w:t>振兴蚌埠玉器文化产业，运用现代检测技术释放玉器仿古沁色工艺效能研究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37"/>
              <w:jc w:val="center"/>
              <w:rPr>
                <w:sz w:val="21"/>
              </w:rPr>
            </w:pPr>
            <w:r>
              <w:rPr>
                <w:sz w:val="21"/>
              </w:rPr>
              <w:t>蚌埠产品质量监</w:t>
            </w:r>
          </w:p>
          <w:p>
            <w:pPr>
              <w:pStyle w:val="5"/>
              <w:spacing w:before="70"/>
              <w:ind w:firstLine="210" w:firstLineChars="100"/>
              <w:jc w:val="left"/>
              <w:rPr>
                <w:rFonts w:ascii="宋体" w:cs="宋体"/>
                <w:sz w:val="21"/>
                <w:szCs w:val="21"/>
              </w:rPr>
            </w:pPr>
            <w:r>
              <w:rPr>
                <w:sz w:val="21"/>
              </w:rPr>
              <w:t>督检验研究院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苑晓军</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
              <w:jc w:val="center"/>
              <w:rPr>
                <w:rFonts w:ascii="Times New Roman"/>
                <w:sz w:val="21"/>
              </w:rPr>
            </w:pPr>
            <w:r>
              <w:rPr>
                <w:rFonts w:ascii="Times New Roman"/>
                <w:sz w:val="21"/>
              </w:rPr>
              <w:t>BB20B021</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8"/>
              <w:jc w:val="both"/>
              <w:rPr>
                <w:sz w:val="21"/>
              </w:rPr>
            </w:pPr>
            <w:r>
              <w:rPr>
                <w:sz w:val="21"/>
              </w:rPr>
              <w:t>中美经贸摩擦背景下需求管理政策对蚌埠经济的影响</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eastAsia="宋体"/>
                <w:sz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sz w:val="21"/>
              </w:rPr>
            </w:pPr>
            <w:r>
              <w:rPr>
                <w:sz w:val="21"/>
              </w:rPr>
              <w:t>喻</w:t>
            </w:r>
            <w:r>
              <w:rPr>
                <w:sz w:val="21"/>
              </w:rPr>
              <w:tab/>
            </w:r>
            <w:r>
              <w:rPr>
                <w:sz w:val="21"/>
              </w:rPr>
              <w:t>珺</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rFonts w:ascii="Times New Roman" w:eastAsia="Times New Roman"/>
                <w:sz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sz w:val="21"/>
              </w:rPr>
            </w:pPr>
            <w:r>
              <w:rPr>
                <w:rFonts w:hint="eastAsia" w:ascii="宋体" w:hAnsi="宋体" w:cs="宋体"/>
                <w:b/>
                <w:bCs/>
                <w:color w:val="000000"/>
                <w:kern w:val="0"/>
                <w:szCs w:val="21"/>
              </w:rPr>
              <w:t>项目编号</w:t>
            </w:r>
          </w:p>
        </w:tc>
        <w:tc>
          <w:tcPr>
            <w:tcW w:w="3915" w:type="dxa"/>
            <w:tcBorders>
              <w:top w:val="single" w:color="auto" w:sz="4" w:space="0"/>
              <w:left w:val="nil"/>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项目名称</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项目责任单位</w:t>
            </w:r>
          </w:p>
        </w:tc>
        <w:tc>
          <w:tcPr>
            <w:tcW w:w="1127" w:type="dxa"/>
            <w:tcBorders>
              <w:top w:val="single" w:color="auto" w:sz="4" w:space="0"/>
              <w:left w:val="nil"/>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负责人</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eastAsia="Times New Roman"/>
                <w:sz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b w:val="0"/>
                <w:bCs w:val="0"/>
              </w:rPr>
            </w:pPr>
            <w:r>
              <w:rPr>
                <w:rFonts w:ascii="Times New Roman"/>
                <w:sz w:val="21"/>
              </w:rPr>
              <w:t>BB20B022</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color w:val="000000"/>
                <w:sz w:val="21"/>
                <w:szCs w:val="21"/>
              </w:rPr>
            </w:pPr>
            <w:r>
              <w:rPr>
                <w:sz w:val="21"/>
              </w:rPr>
              <w:t>产业融合视角下蚌埠市生产性服务业高质量发展的路径选择</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eastAsia="宋体" w:cs="宋体"/>
                <w:color w:val="000000"/>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rPr>
              <w:t>王有兴</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0"/>
              <w:ind w:left="55" w:leftChars="0"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5"/>
              <w:ind w:left="155" w:leftChars="0"/>
              <w:rPr>
                <w:b w:val="0"/>
                <w:bCs w:val="0"/>
              </w:rPr>
            </w:pPr>
            <w:r>
              <w:rPr>
                <w:rFonts w:ascii="Times New Roman"/>
                <w:sz w:val="21"/>
              </w:rPr>
              <w:t>BB20B023</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7"/>
              <w:jc w:val="left"/>
              <w:rPr>
                <w:rFonts w:ascii="宋体" w:cs="宋体"/>
                <w:color w:val="000000"/>
                <w:sz w:val="21"/>
                <w:szCs w:val="21"/>
              </w:rPr>
            </w:pPr>
            <w:r>
              <w:rPr>
                <w:sz w:val="21"/>
              </w:rPr>
              <w:t>蚌埠市农村闲置宅基地盘活利用的现实障碍与破解路径研究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hint="eastAsia" w:ascii="宋体" w:eastAsia="宋体" w:cs="宋体"/>
                <w:color w:val="000000"/>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
              <w:ind w:right="190" w:rightChars="0"/>
              <w:jc w:val="center"/>
              <w:rPr>
                <w:rFonts w:ascii="宋体" w:cs="宋体"/>
                <w:color w:val="000000"/>
                <w:sz w:val="21"/>
                <w:szCs w:val="21"/>
              </w:rPr>
            </w:pPr>
            <w:r>
              <w:rPr>
                <w:sz w:val="21"/>
              </w:rPr>
              <w:t>张</w:t>
            </w:r>
            <w:r>
              <w:rPr>
                <w:sz w:val="21"/>
              </w:rPr>
              <w:tab/>
            </w:r>
            <w:r>
              <w:rPr>
                <w:sz w:val="21"/>
              </w:rPr>
              <w:t>勇</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3"/>
              <w:ind w:left="55" w:leftChars="0"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b w:val="0"/>
                <w:bCs w:val="0"/>
              </w:rPr>
            </w:pPr>
            <w:r>
              <w:rPr>
                <w:rFonts w:ascii="Times New Roman"/>
                <w:sz w:val="21"/>
              </w:rPr>
              <w:t>BB20B024</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sz w:val="21"/>
              </w:rPr>
            </w:pPr>
            <w:r>
              <w:rPr>
                <w:rFonts w:ascii="Times New Roman" w:hAnsi="Times New Roman" w:eastAsia="Times New Roman"/>
                <w:position w:val="1"/>
                <w:sz w:val="21"/>
              </w:rPr>
              <w:t>“</w:t>
            </w:r>
            <w:r>
              <w:rPr>
                <w:sz w:val="21"/>
              </w:rPr>
              <w:t>两个中心</w:t>
            </w:r>
            <w:r>
              <w:rPr>
                <w:rFonts w:ascii="Times New Roman" w:hAnsi="Times New Roman" w:eastAsia="Times New Roman"/>
                <w:position w:val="1"/>
                <w:sz w:val="21"/>
              </w:rPr>
              <w:t>”</w:t>
            </w:r>
            <w:r>
              <w:rPr>
                <w:sz w:val="21"/>
              </w:rPr>
              <w:t>下区域保险中心建设研究</w:t>
            </w:r>
          </w:p>
          <w:p>
            <w:pPr>
              <w:pStyle w:val="5"/>
              <w:spacing w:before="42"/>
              <w:jc w:val="left"/>
              <w:rPr>
                <w:rFonts w:ascii="宋体" w:cs="宋体"/>
                <w:color w:val="000000"/>
                <w:sz w:val="21"/>
                <w:szCs w:val="21"/>
              </w:rPr>
            </w:pPr>
            <w:r>
              <w:rPr>
                <w:rFonts w:ascii="Times New Roman" w:hAnsi="Times New Roman" w:eastAsia="Times New Roman"/>
                <w:position w:val="1"/>
                <w:sz w:val="21"/>
              </w:rPr>
              <w:t>——</w:t>
            </w:r>
            <w:r>
              <w:rPr>
                <w:sz w:val="21"/>
              </w:rPr>
              <w:t>基于长安责任保险总部迁蚌的视角</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eastAsia="宋体" w:cs="宋体"/>
                <w:color w:val="000000"/>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rPr>
              <w:t>李加明</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1"/>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BB20B025</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2" w:line="278" w:lineRule="auto"/>
              <w:ind w:right="211"/>
              <w:jc w:val="left"/>
              <w:rPr>
                <w:rFonts w:ascii="宋体" w:cs="宋体"/>
                <w:color w:val="000000"/>
                <w:sz w:val="21"/>
                <w:szCs w:val="21"/>
              </w:rPr>
            </w:pPr>
            <w:r>
              <w:rPr>
                <w:sz w:val="21"/>
              </w:rPr>
              <w:t>蚌埠全面参与长三角一体化背景下的知识产权保护与反垄断的冲突和协调机制问题研究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color w:val="000000"/>
                <w:sz w:val="21"/>
                <w:szCs w:val="21"/>
              </w:rPr>
            </w:pPr>
            <w:r>
              <w:rPr>
                <w:sz w:val="21"/>
              </w:rPr>
              <w:t>安徽科技学院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color w:val="000000"/>
                <w:sz w:val="21"/>
                <w:szCs w:val="21"/>
              </w:rPr>
            </w:pPr>
            <w:r>
              <w:rPr>
                <w:sz w:val="21"/>
              </w:rPr>
              <w:t>程</w:t>
            </w:r>
            <w:r>
              <w:rPr>
                <w:sz w:val="21"/>
              </w:rPr>
              <w:tab/>
            </w:r>
            <w:r>
              <w:rPr>
                <w:sz w:val="21"/>
              </w:rPr>
              <w:t>亮</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ind w:left="155" w:leftChars="0"/>
              <w:jc w:val="both"/>
              <w:rPr>
                <w:b w:val="0"/>
                <w:bCs w:val="0"/>
              </w:rPr>
            </w:pPr>
            <w:r>
              <w:rPr>
                <w:rFonts w:ascii="Times New Roman"/>
                <w:sz w:val="21"/>
              </w:rPr>
              <w:t>BB20B026</w:t>
            </w:r>
          </w:p>
        </w:tc>
        <w:tc>
          <w:tcPr>
            <w:tcW w:w="3915"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sz w:val="21"/>
                <w:szCs w:val="21"/>
              </w:rPr>
            </w:pPr>
            <w:r>
              <w:rPr>
                <w:sz w:val="21"/>
              </w:rPr>
              <w:t>蚌埠市科技创新支持产业结构升级研究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sz w:val="21"/>
                <w:szCs w:val="21"/>
              </w:rPr>
            </w:pPr>
            <w:r>
              <w:rPr>
                <w:sz w:val="21"/>
              </w:rPr>
              <w:t>蚌埠工商学院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黄小燕</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0"/>
              <w:ind w:left="55" w:leftChars="0"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b w:val="0"/>
                <w:bCs w:val="0"/>
              </w:rPr>
            </w:pPr>
            <w:r>
              <w:rPr>
                <w:rFonts w:ascii="Times New Roman"/>
                <w:sz w:val="21"/>
              </w:rPr>
              <w:t>BB20B027</w:t>
            </w:r>
          </w:p>
        </w:tc>
        <w:tc>
          <w:tcPr>
            <w:tcW w:w="3915"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color w:val="000000"/>
                <w:sz w:val="21"/>
                <w:szCs w:val="21"/>
              </w:rPr>
            </w:pPr>
            <w:r>
              <w:rPr>
                <w:sz w:val="21"/>
              </w:rPr>
              <w:t>后疫情时代蚌埠市制造业转型升级研究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color w:val="000000"/>
                <w:sz w:val="21"/>
                <w:szCs w:val="21"/>
              </w:rPr>
            </w:pPr>
            <w:r>
              <w:rPr>
                <w:sz w:val="21"/>
              </w:rPr>
              <w:t>蚌埠工商学院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rPr>
              <w:t>邹小州</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1"/>
              <w:ind w:left="55" w:leftChars="0"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38" w:hRule="atLeast"/>
          <w:jc w:val="center"/>
        </w:trPr>
        <w:tc>
          <w:tcPr>
            <w:tcW w:w="1436" w:type="dxa"/>
            <w:tcBorders>
              <w:top w:val="nil"/>
              <w:left w:val="single" w:color="auto" w:sz="4" w:space="0"/>
              <w:bottom w:val="single" w:color="auto" w:sz="4" w:space="0"/>
              <w:right w:val="single" w:color="auto" w:sz="4" w:space="0"/>
            </w:tcBorders>
            <w:noWrap w:val="0"/>
            <w:vAlign w:val="top"/>
          </w:tcPr>
          <w:p>
            <w:pPr>
              <w:pStyle w:val="5"/>
              <w:spacing w:before="194"/>
              <w:ind w:left="155" w:leftChars="0"/>
              <w:rPr>
                <w:rFonts w:ascii="宋体" w:cs="宋体"/>
                <w:b w:val="0"/>
                <w:bCs w:val="0"/>
                <w:sz w:val="24"/>
              </w:rPr>
            </w:pPr>
            <w:r>
              <w:rPr>
                <w:rFonts w:ascii="Times New Roman"/>
                <w:sz w:val="21"/>
              </w:rPr>
              <w:t>BB20B028</w:t>
            </w:r>
          </w:p>
        </w:tc>
        <w:tc>
          <w:tcPr>
            <w:tcW w:w="3915" w:type="dxa"/>
            <w:tcBorders>
              <w:top w:val="nil"/>
              <w:left w:val="nil"/>
              <w:bottom w:val="single" w:color="auto" w:sz="4" w:space="0"/>
              <w:right w:val="single" w:color="auto" w:sz="4" w:space="0"/>
            </w:tcBorders>
            <w:noWrap w:val="0"/>
            <w:vAlign w:val="center"/>
          </w:tcPr>
          <w:p>
            <w:pPr>
              <w:pStyle w:val="5"/>
              <w:spacing w:before="1"/>
              <w:jc w:val="left"/>
              <w:rPr>
                <w:rFonts w:ascii="宋体" w:cs="宋体"/>
                <w:color w:val="000000"/>
                <w:sz w:val="21"/>
                <w:szCs w:val="21"/>
              </w:rPr>
            </w:pPr>
            <w:r>
              <w:rPr>
                <w:sz w:val="21"/>
              </w:rPr>
              <w:t>蚌埠产业集群发展与基地建设路径研究</w:t>
            </w:r>
          </w:p>
        </w:tc>
        <w:tc>
          <w:tcPr>
            <w:tcW w:w="1890" w:type="dxa"/>
            <w:tcBorders>
              <w:top w:val="nil"/>
              <w:left w:val="nil"/>
              <w:bottom w:val="single" w:color="auto" w:sz="4" w:space="0"/>
              <w:right w:val="single" w:color="auto" w:sz="4" w:space="0"/>
            </w:tcBorders>
            <w:noWrap w:val="0"/>
            <w:vAlign w:val="center"/>
          </w:tcPr>
          <w:p>
            <w:pPr>
              <w:pStyle w:val="5"/>
              <w:spacing w:before="27"/>
              <w:ind w:left="208"/>
              <w:jc w:val="both"/>
              <w:rPr>
                <w:sz w:val="21"/>
              </w:rPr>
            </w:pPr>
            <w:r>
              <w:rPr>
                <w:sz w:val="21"/>
              </w:rPr>
              <w:t>安徽电子信息</w:t>
            </w:r>
          </w:p>
          <w:p>
            <w:pPr>
              <w:pStyle w:val="5"/>
              <w:spacing w:before="43"/>
              <w:ind w:left="208" w:leftChars="0"/>
              <w:jc w:val="both"/>
              <w:rPr>
                <w:rFonts w:ascii="宋体" w:cs="宋体"/>
                <w:color w:val="000000"/>
                <w:sz w:val="21"/>
                <w:szCs w:val="21"/>
              </w:rPr>
            </w:pPr>
            <w:r>
              <w:rPr>
                <w:sz w:val="21"/>
              </w:rPr>
              <w:t>职业技术学院</w:t>
            </w:r>
          </w:p>
        </w:tc>
        <w:tc>
          <w:tcPr>
            <w:tcW w:w="1127" w:type="dxa"/>
            <w:tcBorders>
              <w:top w:val="nil"/>
              <w:left w:val="nil"/>
              <w:bottom w:val="single" w:color="auto" w:sz="4" w:space="0"/>
              <w:right w:val="single" w:color="auto" w:sz="4" w:space="0"/>
            </w:tcBorders>
            <w:noWrap w:val="0"/>
            <w:vAlign w:val="center"/>
          </w:tcPr>
          <w:p>
            <w:pPr>
              <w:pStyle w:val="5"/>
              <w:spacing w:before="1"/>
              <w:ind w:right="190" w:rightChars="0"/>
              <w:jc w:val="center"/>
              <w:rPr>
                <w:rFonts w:ascii="宋体" w:cs="宋体"/>
                <w:color w:val="000000"/>
                <w:sz w:val="21"/>
                <w:szCs w:val="21"/>
              </w:rPr>
            </w:pPr>
            <w:r>
              <w:rPr>
                <w:sz w:val="21"/>
              </w:rPr>
              <w:t>唐素梅</w:t>
            </w:r>
          </w:p>
        </w:tc>
        <w:tc>
          <w:tcPr>
            <w:tcW w:w="1703" w:type="dxa"/>
            <w:tcBorders>
              <w:top w:val="nil"/>
              <w:left w:val="nil"/>
              <w:bottom w:val="single" w:color="auto" w:sz="4" w:space="0"/>
              <w:right w:val="single" w:color="auto" w:sz="4" w:space="0"/>
            </w:tcBorders>
            <w:noWrap w:val="0"/>
            <w:vAlign w:val="top"/>
          </w:tcPr>
          <w:p>
            <w:pPr>
              <w:pStyle w:val="5"/>
              <w:spacing w:before="183"/>
              <w:ind w:left="55" w:leftChars="0"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0"/>
              <w:ind w:left="155" w:leftChars="0"/>
              <w:rPr>
                <w:rFonts w:ascii="宋体" w:cs="宋体"/>
                <w:b w:val="0"/>
                <w:bCs w:val="0"/>
                <w:color w:val="000000"/>
                <w:kern w:val="0"/>
                <w:szCs w:val="21"/>
              </w:rPr>
            </w:pPr>
            <w:r>
              <w:rPr>
                <w:rFonts w:ascii="Times New Roman"/>
                <w:sz w:val="21"/>
              </w:rPr>
              <w:t>BB20B029</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2"/>
              <w:jc w:val="left"/>
              <w:rPr>
                <w:rFonts w:ascii="宋体" w:cs="宋体"/>
                <w:color w:val="000000"/>
                <w:sz w:val="21"/>
                <w:szCs w:val="21"/>
              </w:rPr>
            </w:pPr>
            <w:r>
              <w:rPr>
                <w:sz w:val="21"/>
              </w:rPr>
              <w:t>新动能促进蚌埠经济高质量发展效应测度研究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78"/>
              <w:ind w:left="72" w:leftChars="0" w:right="65" w:rightChars="0"/>
              <w:jc w:val="center"/>
              <w:rPr>
                <w:rFonts w:hint="eastAsia" w:ascii="宋体" w:eastAsia="宋体" w:cs="宋体"/>
                <w:color w:val="000000"/>
                <w:sz w:val="21"/>
                <w:szCs w:val="21"/>
                <w:lang w:eastAsia="zh-CN"/>
              </w:rPr>
            </w:pPr>
            <w:r>
              <w:rPr>
                <w:sz w:val="21"/>
              </w:rPr>
              <w:t>市</w:t>
            </w:r>
            <w:r>
              <w:rPr>
                <w:rFonts w:hint="eastAsia"/>
                <w:color w:val="FF0000"/>
                <w:sz w:val="21"/>
                <w:lang w:eastAsia="zh-CN"/>
              </w:rPr>
              <w:t>经济学会</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178"/>
              <w:ind w:right="190" w:rightChars="0"/>
              <w:jc w:val="center"/>
              <w:rPr>
                <w:rFonts w:ascii="宋体" w:cs="宋体"/>
                <w:color w:val="000000"/>
                <w:sz w:val="21"/>
                <w:szCs w:val="21"/>
              </w:rPr>
            </w:pPr>
            <w:r>
              <w:rPr>
                <w:sz w:val="21"/>
              </w:rPr>
              <w:t>李朝林</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78"/>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4"/>
              <w:ind w:left="155" w:leftChars="0"/>
              <w:rPr>
                <w:b w:val="0"/>
                <w:bCs w:val="0"/>
              </w:rPr>
            </w:pPr>
            <w:r>
              <w:rPr>
                <w:rFonts w:ascii="Times New Roman"/>
                <w:sz w:val="21"/>
              </w:rPr>
              <w:t>BB20B030</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sz w:val="21"/>
                <w:szCs w:val="21"/>
              </w:rPr>
            </w:pPr>
            <w:r>
              <w:rPr>
                <w:sz w:val="21"/>
              </w:rPr>
              <w:t>后疫情时代蚌埠市基层医疗卫生机构突发公共卫生事件应对能力提升研究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3"/>
              <w:jc w:val="center"/>
              <w:rPr>
                <w:sz w:val="14"/>
              </w:rPr>
            </w:pPr>
          </w:p>
          <w:p>
            <w:pPr>
              <w:pStyle w:val="5"/>
              <w:spacing w:before="1"/>
              <w:ind w:left="72" w:leftChars="0" w:right="65" w:rightChars="0"/>
              <w:jc w:val="center"/>
              <w:rPr>
                <w:rFonts w:ascii="宋体" w:cs="宋体"/>
                <w:sz w:val="21"/>
                <w:szCs w:val="21"/>
              </w:rPr>
            </w:pPr>
            <w:r>
              <w:rPr>
                <w:sz w:val="21"/>
              </w:rPr>
              <w:t>蚌埠医学院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
              <w:ind w:right="190" w:rightChars="0"/>
              <w:jc w:val="center"/>
              <w:rPr>
                <w:rFonts w:ascii="宋体" w:cs="宋体"/>
                <w:sz w:val="21"/>
                <w:szCs w:val="21"/>
              </w:rPr>
            </w:pPr>
            <w:r>
              <w:rPr>
                <w:sz w:val="21"/>
              </w:rPr>
              <w:t>赵</w:t>
            </w:r>
            <w:r>
              <w:rPr>
                <w:sz w:val="21"/>
              </w:rPr>
              <w:tab/>
            </w:r>
            <w:r>
              <w:rPr>
                <w:sz w:val="21"/>
              </w:rPr>
              <w:t>睿</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3"/>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rFonts w:ascii="宋体" w:cs="宋体"/>
                <w:b w:val="0"/>
                <w:bCs w:val="0"/>
                <w:color w:val="000000"/>
                <w:kern w:val="0"/>
                <w:szCs w:val="21"/>
              </w:rPr>
            </w:pPr>
            <w:r>
              <w:rPr>
                <w:rFonts w:ascii="Times New Roman"/>
                <w:sz w:val="21"/>
              </w:rPr>
              <w:t>BB20B031</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sz w:val="21"/>
                <w:szCs w:val="21"/>
              </w:rPr>
            </w:pPr>
            <w:r>
              <w:rPr>
                <w:sz w:val="21"/>
              </w:rPr>
              <w:t>后疫情时代以医护为主导的医院</w:t>
            </w:r>
            <w:r>
              <w:rPr>
                <w:rFonts w:ascii="Times New Roman" w:hAnsi="Times New Roman" w:eastAsia="Times New Roman"/>
                <w:position w:val="1"/>
                <w:sz w:val="21"/>
              </w:rPr>
              <w:t>—</w:t>
            </w:r>
            <w:r>
              <w:rPr>
                <w:sz w:val="21"/>
              </w:rPr>
              <w:t>社区心理健康服务模式的构建与实践</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5"/>
              <w:ind w:left="312"/>
              <w:jc w:val="both"/>
              <w:rPr>
                <w:sz w:val="21"/>
              </w:rPr>
            </w:pPr>
            <w:r>
              <w:rPr>
                <w:sz w:val="21"/>
              </w:rPr>
              <w:t>蚌埠医学院</w:t>
            </w:r>
          </w:p>
          <w:p>
            <w:pPr>
              <w:pStyle w:val="5"/>
              <w:spacing w:before="42"/>
              <w:jc w:val="center"/>
              <w:rPr>
                <w:rFonts w:ascii="宋体" w:cs="宋体"/>
                <w:sz w:val="21"/>
                <w:szCs w:val="21"/>
              </w:rPr>
            </w:pPr>
            <w:r>
              <w:rPr>
                <w:sz w:val="21"/>
              </w:rPr>
              <w:t>第一附属医院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sz w:val="21"/>
                <w:szCs w:val="21"/>
              </w:rPr>
            </w:pPr>
            <w:r>
              <w:rPr>
                <w:sz w:val="21"/>
              </w:rPr>
              <w:t>骆</w:t>
            </w:r>
            <w:r>
              <w:rPr>
                <w:sz w:val="21"/>
              </w:rPr>
              <w:tab/>
            </w:r>
            <w:r>
              <w:rPr>
                <w:sz w:val="21"/>
              </w:rPr>
              <w:t>嵩</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1"/>
              <w:ind w:left="55" w:leftChars="0"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rFonts w:ascii="宋体" w:cs="宋体"/>
                <w:b w:val="0"/>
                <w:bCs w:val="0"/>
                <w:color w:val="000000"/>
                <w:kern w:val="0"/>
                <w:szCs w:val="21"/>
              </w:rPr>
            </w:pPr>
            <w:r>
              <w:rPr>
                <w:rFonts w:ascii="Times New Roman"/>
                <w:sz w:val="21"/>
              </w:rPr>
              <w:t>BB20B032</w:t>
            </w:r>
          </w:p>
        </w:tc>
        <w:tc>
          <w:tcPr>
            <w:tcW w:w="3915"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color w:val="000000"/>
                <w:sz w:val="21"/>
                <w:szCs w:val="21"/>
              </w:rPr>
            </w:pPr>
            <w:r>
              <w:rPr>
                <w:sz w:val="21"/>
              </w:rPr>
              <w:t>塑化剂在食品中的残留量调查研究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5"/>
              <w:ind w:left="72" w:right="65"/>
              <w:jc w:val="center"/>
              <w:rPr>
                <w:sz w:val="21"/>
              </w:rPr>
            </w:pPr>
            <w:r>
              <w:rPr>
                <w:sz w:val="21"/>
              </w:rPr>
              <w:t>市市场监督</w:t>
            </w:r>
          </w:p>
          <w:p>
            <w:pPr>
              <w:pStyle w:val="5"/>
              <w:spacing w:before="43"/>
              <w:ind w:left="72" w:leftChars="0" w:right="65" w:rightChars="0"/>
              <w:jc w:val="center"/>
              <w:rPr>
                <w:rFonts w:ascii="宋体" w:cs="宋体"/>
                <w:color w:val="000000"/>
                <w:sz w:val="21"/>
                <w:szCs w:val="21"/>
              </w:rPr>
            </w:pPr>
            <w:r>
              <w:rPr>
                <w:sz w:val="21"/>
              </w:rPr>
              <w:t>管理局</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rPr>
              <w:t>王于杰</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1"/>
              <w:ind w:left="55" w:leftChars="0" w:right="46"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5"/>
              <w:ind w:left="155" w:leftChars="0"/>
              <w:rPr>
                <w:rFonts w:ascii="宋体" w:cs="宋体"/>
                <w:b w:val="0"/>
                <w:bCs w:val="0"/>
                <w:color w:val="000000"/>
                <w:kern w:val="0"/>
                <w:szCs w:val="21"/>
              </w:rPr>
            </w:pPr>
            <w:r>
              <w:rPr>
                <w:rFonts w:ascii="Times New Roman"/>
                <w:sz w:val="21"/>
              </w:rPr>
              <w:t>BB20B033</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color w:val="000000"/>
                <w:sz w:val="21"/>
                <w:szCs w:val="21"/>
              </w:rPr>
            </w:pPr>
            <w:r>
              <w:rPr>
                <w:sz w:val="21"/>
              </w:rPr>
              <w:t>蚌埠市家庭心肺复苏的普及宣传及预防策</w:t>
            </w:r>
            <w:r>
              <w:rPr>
                <w:w w:val="100"/>
                <w:sz w:val="21"/>
              </w:rPr>
              <w:t>略</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5"/>
              <w:ind w:left="312"/>
              <w:jc w:val="both"/>
              <w:rPr>
                <w:sz w:val="21"/>
              </w:rPr>
            </w:pPr>
            <w:r>
              <w:rPr>
                <w:sz w:val="21"/>
              </w:rPr>
              <w:t>蚌埠医学院</w:t>
            </w:r>
          </w:p>
          <w:p>
            <w:pPr>
              <w:pStyle w:val="5"/>
              <w:spacing w:before="45"/>
              <w:ind w:left="208" w:leftChars="0"/>
              <w:jc w:val="both"/>
              <w:rPr>
                <w:rFonts w:ascii="宋体" w:cs="宋体"/>
                <w:color w:val="000000"/>
                <w:sz w:val="21"/>
                <w:szCs w:val="21"/>
              </w:rPr>
            </w:pPr>
            <w:r>
              <w:rPr>
                <w:sz w:val="21"/>
              </w:rPr>
              <w:t>第一附属医院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
              <w:ind w:right="190" w:rightChars="0"/>
              <w:jc w:val="center"/>
              <w:rPr>
                <w:rFonts w:ascii="宋体" w:cs="宋体"/>
                <w:color w:val="000000"/>
                <w:sz w:val="21"/>
                <w:szCs w:val="21"/>
              </w:rPr>
            </w:pPr>
            <w:r>
              <w:rPr>
                <w:sz w:val="21"/>
              </w:rPr>
              <w:t>程</w:t>
            </w:r>
            <w:r>
              <w:rPr>
                <w:sz w:val="21"/>
              </w:rPr>
              <w:tab/>
            </w:r>
            <w:r>
              <w:rPr>
                <w:sz w:val="21"/>
              </w:rPr>
              <w:t>峰</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3"/>
              <w:ind w:left="55" w:leftChars="0"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2"/>
              <w:rPr>
                <w:sz w:val="26"/>
              </w:rPr>
            </w:pPr>
          </w:p>
          <w:p>
            <w:pPr>
              <w:pStyle w:val="5"/>
              <w:ind w:left="155" w:leftChars="0"/>
              <w:rPr>
                <w:rFonts w:ascii="宋体" w:cs="宋体"/>
                <w:b w:val="0"/>
                <w:bCs w:val="0"/>
                <w:color w:val="000000"/>
                <w:kern w:val="0"/>
                <w:szCs w:val="21"/>
              </w:rPr>
            </w:pPr>
            <w:r>
              <w:rPr>
                <w:rFonts w:ascii="Times New Roman"/>
                <w:sz w:val="21"/>
              </w:rPr>
              <w:t>BB20B034</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2" w:line="278" w:lineRule="auto"/>
              <w:ind w:right="211"/>
              <w:jc w:val="left"/>
              <w:rPr>
                <w:rFonts w:ascii="宋体" w:cs="宋体"/>
                <w:color w:val="000000"/>
                <w:sz w:val="21"/>
                <w:szCs w:val="21"/>
              </w:rPr>
            </w:pPr>
            <w:r>
              <w:rPr>
                <w:sz w:val="21"/>
              </w:rPr>
              <w:t>后疫情时代以临床药师为主导的药物治疗管理模式在皖北慢病管理药学服务中的研</w:t>
            </w:r>
            <w:r>
              <w:rPr>
                <w:w w:val="100"/>
                <w:sz w:val="21"/>
              </w:rPr>
              <w:t>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78" w:line="278" w:lineRule="auto"/>
              <w:ind w:left="208" w:leftChars="0" w:right="195" w:rightChars="0" w:firstLine="103" w:firstLineChars="0"/>
              <w:jc w:val="both"/>
              <w:rPr>
                <w:rFonts w:ascii="宋体" w:cs="宋体"/>
                <w:color w:val="000000"/>
                <w:sz w:val="21"/>
                <w:szCs w:val="21"/>
              </w:rPr>
            </w:pPr>
            <w:r>
              <w:rPr>
                <w:sz w:val="21"/>
              </w:rPr>
              <w:t>蚌埠医学院第一附属医院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rPr>
              <w:t>郭道华</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5"/>
              <w:ind w:left="155" w:leftChars="0"/>
              <w:rPr>
                <w:rFonts w:ascii="宋体" w:cs="宋体"/>
                <w:b w:val="0"/>
                <w:bCs w:val="0"/>
                <w:color w:val="000000"/>
                <w:kern w:val="0"/>
                <w:szCs w:val="21"/>
              </w:rPr>
            </w:pPr>
            <w:r>
              <w:rPr>
                <w:rFonts w:ascii="Times New Roman"/>
                <w:sz w:val="21"/>
              </w:rPr>
              <w:t>BB20B035</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8"/>
              <w:jc w:val="left"/>
              <w:rPr>
                <w:rFonts w:ascii="宋体" w:cs="宋体"/>
                <w:sz w:val="21"/>
                <w:szCs w:val="21"/>
              </w:rPr>
            </w:pPr>
            <w:r>
              <w:rPr>
                <w:sz w:val="21"/>
              </w:rPr>
              <w:t>从疫情角度看蚌埠市慢性病患者健康素养现状与影响因素研究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8"/>
              <w:ind w:left="312"/>
              <w:jc w:val="both"/>
              <w:rPr>
                <w:sz w:val="21"/>
              </w:rPr>
            </w:pPr>
            <w:r>
              <w:rPr>
                <w:sz w:val="21"/>
              </w:rPr>
              <w:t>蚌埠医学院</w:t>
            </w:r>
          </w:p>
          <w:p>
            <w:pPr>
              <w:pStyle w:val="5"/>
              <w:spacing w:before="42"/>
              <w:ind w:left="208" w:leftChars="0"/>
              <w:jc w:val="both"/>
              <w:rPr>
                <w:rFonts w:ascii="宋体" w:cs="宋体"/>
                <w:sz w:val="21"/>
                <w:szCs w:val="21"/>
              </w:rPr>
            </w:pPr>
            <w:r>
              <w:rPr>
                <w:sz w:val="21"/>
              </w:rPr>
              <w:t>第一附属医院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胡永全</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4"/>
              <w:ind w:left="55" w:leftChars="0"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9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b w:val="0"/>
                <w:bCs w:val="0"/>
              </w:rPr>
            </w:pPr>
            <w:r>
              <w:rPr>
                <w:rFonts w:ascii="Times New Roman"/>
                <w:sz w:val="21"/>
              </w:rPr>
              <w:t>BB20B036</w:t>
            </w:r>
          </w:p>
        </w:tc>
        <w:tc>
          <w:tcPr>
            <w:tcW w:w="3915"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sz w:val="21"/>
                <w:szCs w:val="21"/>
              </w:rPr>
            </w:pPr>
            <w:r>
              <w:rPr>
                <w:sz w:val="21"/>
              </w:rPr>
              <w:t>新时代农村留守人员健康理念培育研究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5"/>
              <w:ind w:left="312"/>
              <w:jc w:val="both"/>
              <w:rPr>
                <w:sz w:val="21"/>
              </w:rPr>
            </w:pPr>
            <w:r>
              <w:rPr>
                <w:sz w:val="21"/>
              </w:rPr>
              <w:t>蚌埠医学院</w:t>
            </w:r>
          </w:p>
          <w:p>
            <w:pPr>
              <w:pStyle w:val="5"/>
              <w:spacing w:before="42"/>
              <w:ind w:left="208" w:leftChars="0"/>
              <w:jc w:val="both"/>
              <w:rPr>
                <w:rFonts w:ascii="宋体" w:cs="宋体"/>
                <w:sz w:val="21"/>
                <w:szCs w:val="21"/>
              </w:rPr>
            </w:pPr>
            <w:r>
              <w:rPr>
                <w:sz w:val="21"/>
              </w:rPr>
              <w:t>第一附属医院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sz w:val="21"/>
                <w:szCs w:val="21"/>
              </w:rPr>
            </w:pPr>
            <w:r>
              <w:rPr>
                <w:sz w:val="21"/>
              </w:rPr>
              <w:t>卢</w:t>
            </w:r>
            <w:r>
              <w:rPr>
                <w:sz w:val="21"/>
              </w:rPr>
              <w:tab/>
            </w:r>
            <w:r>
              <w:rPr>
                <w:sz w:val="21"/>
              </w:rPr>
              <w:t>冉</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0"/>
              <w:ind w:left="55" w:leftChars="0"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0"/>
              <w:ind w:left="155" w:leftChars="0"/>
              <w:rPr>
                <w:b w:val="0"/>
                <w:bCs w:val="0"/>
              </w:rPr>
            </w:pPr>
            <w:r>
              <w:rPr>
                <w:rFonts w:ascii="Times New Roman"/>
                <w:sz w:val="21"/>
              </w:rPr>
              <w:t>BB20B037</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2"/>
              <w:jc w:val="left"/>
              <w:rPr>
                <w:rFonts w:ascii="宋体" w:cs="宋体"/>
                <w:sz w:val="21"/>
                <w:szCs w:val="21"/>
              </w:rPr>
            </w:pPr>
            <w:r>
              <w:rPr>
                <w:sz w:val="21"/>
              </w:rPr>
              <w:t>蚌埠市高尿酸血症的医院、社区、家庭一体化管理模式研究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2"/>
              <w:ind w:left="312"/>
              <w:jc w:val="both"/>
              <w:rPr>
                <w:sz w:val="21"/>
              </w:rPr>
            </w:pPr>
            <w:r>
              <w:rPr>
                <w:sz w:val="21"/>
              </w:rPr>
              <w:t>蚌埠医学院</w:t>
            </w:r>
          </w:p>
          <w:p>
            <w:pPr>
              <w:pStyle w:val="5"/>
              <w:spacing w:before="43"/>
              <w:ind w:left="208" w:leftChars="0"/>
              <w:jc w:val="both"/>
              <w:rPr>
                <w:rFonts w:ascii="宋体" w:cs="宋体"/>
                <w:sz w:val="21"/>
                <w:szCs w:val="21"/>
              </w:rPr>
            </w:pPr>
            <w:r>
              <w:rPr>
                <w:sz w:val="21"/>
              </w:rPr>
              <w:t>第一附属医院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78"/>
              <w:ind w:right="190" w:rightChars="0"/>
              <w:jc w:val="center"/>
              <w:rPr>
                <w:rFonts w:ascii="宋体" w:cs="宋体"/>
                <w:sz w:val="21"/>
                <w:szCs w:val="21"/>
              </w:rPr>
            </w:pPr>
            <w:r>
              <w:rPr>
                <w:sz w:val="21"/>
              </w:rPr>
              <w:t>王</w:t>
            </w:r>
            <w:r>
              <w:rPr>
                <w:sz w:val="21"/>
              </w:rPr>
              <w:tab/>
            </w:r>
            <w:r>
              <w:rPr>
                <w:sz w:val="21"/>
              </w:rPr>
              <w:t>信</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78"/>
              <w:ind w:left="55" w:leftChars="0"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b w:val="0"/>
                <w:bCs w:val="0"/>
              </w:rPr>
            </w:pPr>
            <w:r>
              <w:rPr>
                <w:rFonts w:ascii="Times New Roman"/>
                <w:sz w:val="21"/>
              </w:rPr>
              <w:t>BB20B038</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sz w:val="21"/>
                <w:szCs w:val="21"/>
              </w:rPr>
            </w:pPr>
            <w:r>
              <w:rPr>
                <w:sz w:val="21"/>
              </w:rPr>
              <w:t>新冠肺炎疫情对皖北地区确诊患者出院后心理健康影响分析及干预探究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sz w:val="21"/>
                <w:szCs w:val="21"/>
              </w:rPr>
            </w:pPr>
            <w:r>
              <w:rPr>
                <w:sz w:val="21"/>
              </w:rPr>
              <w:t>蚌埠医学院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王安生</w:t>
            </w:r>
          </w:p>
        </w:tc>
        <w:tc>
          <w:tcPr>
            <w:tcW w:w="1703" w:type="dxa"/>
            <w:tcBorders>
              <w:top w:val="single" w:color="auto" w:sz="4" w:space="0"/>
              <w:left w:val="nil"/>
              <w:bottom w:val="single" w:color="auto" w:sz="4" w:space="0"/>
              <w:right w:val="single" w:color="auto" w:sz="4" w:space="0"/>
            </w:tcBorders>
            <w:noWrap w:val="0"/>
            <w:vAlign w:val="top"/>
          </w:tcPr>
          <w:p>
            <w:pPr>
              <w:pStyle w:val="5"/>
              <w:spacing w:before="181"/>
              <w:ind w:left="55" w:leftChars="0" w:right="46"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4"/>
              <w:ind w:left="155" w:leftChars="0"/>
              <w:rPr>
                <w:rFonts w:ascii="Times New Roman"/>
                <w:sz w:val="21"/>
              </w:rPr>
            </w:pPr>
            <w:r>
              <w:rPr>
                <w:rFonts w:ascii="Times New Roman"/>
                <w:sz w:val="21"/>
              </w:rPr>
              <w:t>BB20B039</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1"/>
              <w:jc w:val="left"/>
              <w:rPr>
                <w:sz w:val="21"/>
              </w:rPr>
            </w:pPr>
            <w:r>
              <w:rPr>
                <w:sz w:val="21"/>
              </w:rPr>
              <w:t>互联网时代心血管疾病社区管理策略研究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7"/>
              <w:ind w:left="312"/>
              <w:jc w:val="both"/>
              <w:rPr>
                <w:sz w:val="21"/>
              </w:rPr>
            </w:pPr>
            <w:r>
              <w:rPr>
                <w:sz w:val="21"/>
              </w:rPr>
              <w:t>蚌埠医学院</w:t>
            </w:r>
          </w:p>
          <w:p>
            <w:pPr>
              <w:pStyle w:val="5"/>
              <w:spacing w:before="43"/>
              <w:ind w:left="208" w:leftChars="0"/>
              <w:jc w:val="both"/>
              <w:rPr>
                <w:sz w:val="21"/>
              </w:rPr>
            </w:pPr>
            <w:r>
              <w:rPr>
                <w:sz w:val="21"/>
              </w:rPr>
              <w:t>第一附属医院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
              <w:ind w:right="190" w:rightChars="0"/>
              <w:jc w:val="center"/>
              <w:rPr>
                <w:sz w:val="21"/>
              </w:rPr>
            </w:pPr>
            <w:r>
              <w:rPr>
                <w:sz w:val="21"/>
              </w:rPr>
              <w:t>苏</w:t>
            </w:r>
            <w:r>
              <w:rPr>
                <w:sz w:val="21"/>
              </w:rPr>
              <w:tab/>
            </w:r>
            <w:r>
              <w:rPr>
                <w:sz w:val="21"/>
              </w:rPr>
              <w:t>君</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3"/>
              <w:ind w:left="55" w:leftChars="0" w:right="46" w:rightChars="0"/>
              <w:jc w:val="center"/>
              <w:rPr>
                <w:rFonts w:ascii="Times New Roman" w:eastAsia="Times New Roman"/>
                <w:sz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sz w:val="21"/>
              </w:rPr>
            </w:pPr>
            <w:r>
              <w:rPr>
                <w:rFonts w:hint="eastAsia" w:ascii="宋体" w:hAnsi="宋体" w:cs="宋体"/>
                <w:b/>
                <w:bCs/>
                <w:color w:val="000000"/>
                <w:kern w:val="0"/>
                <w:szCs w:val="21"/>
              </w:rPr>
              <w:t>项目编号</w:t>
            </w:r>
          </w:p>
        </w:tc>
        <w:tc>
          <w:tcPr>
            <w:tcW w:w="3915" w:type="dxa"/>
            <w:tcBorders>
              <w:top w:val="single" w:color="auto" w:sz="4" w:space="0"/>
              <w:left w:val="nil"/>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项目名称</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项目责任单位</w:t>
            </w:r>
          </w:p>
        </w:tc>
        <w:tc>
          <w:tcPr>
            <w:tcW w:w="1127" w:type="dxa"/>
            <w:tcBorders>
              <w:top w:val="single" w:color="auto" w:sz="4" w:space="0"/>
              <w:left w:val="nil"/>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负责人</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eastAsia="Times New Roman"/>
                <w:sz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rFonts w:ascii="宋体" w:cs="宋体"/>
                <w:b/>
                <w:bCs/>
                <w:color w:val="000000"/>
                <w:kern w:val="0"/>
                <w:szCs w:val="21"/>
              </w:rPr>
            </w:pPr>
            <w:r>
              <w:rPr>
                <w:rFonts w:ascii="Times New Roman"/>
                <w:sz w:val="21"/>
              </w:rPr>
              <w:t>BB20B040</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b/>
                <w:bCs/>
                <w:color w:val="000000"/>
                <w:kern w:val="0"/>
                <w:szCs w:val="21"/>
              </w:rPr>
            </w:pPr>
            <w:r>
              <w:rPr>
                <w:sz w:val="21"/>
              </w:rPr>
              <w:t>社区老年人群焦虑抑郁状况调查及影响因素分析</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5"/>
              <w:ind w:left="312"/>
              <w:jc w:val="both"/>
              <w:rPr>
                <w:sz w:val="21"/>
              </w:rPr>
            </w:pPr>
            <w:r>
              <w:rPr>
                <w:sz w:val="21"/>
              </w:rPr>
              <w:t>蚌埠医学院</w:t>
            </w:r>
          </w:p>
          <w:p>
            <w:pPr>
              <w:pStyle w:val="5"/>
              <w:spacing w:before="45"/>
              <w:ind w:left="208" w:leftChars="0"/>
              <w:jc w:val="both"/>
              <w:rPr>
                <w:rFonts w:ascii="宋体" w:cs="宋体"/>
                <w:b/>
                <w:bCs/>
                <w:color w:val="000000"/>
                <w:kern w:val="0"/>
                <w:szCs w:val="21"/>
              </w:rPr>
            </w:pPr>
            <w:r>
              <w:rPr>
                <w:sz w:val="21"/>
              </w:rPr>
              <w:t>第一附属医院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
              <w:ind w:right="190" w:rightChars="0"/>
              <w:jc w:val="center"/>
              <w:rPr>
                <w:rFonts w:ascii="宋体" w:cs="宋体"/>
                <w:b/>
                <w:bCs/>
                <w:color w:val="000000"/>
                <w:kern w:val="0"/>
                <w:szCs w:val="21"/>
              </w:rPr>
            </w:pPr>
            <w:r>
              <w:rPr>
                <w:sz w:val="21"/>
              </w:rPr>
              <w:t>王</w:t>
            </w:r>
            <w:r>
              <w:rPr>
                <w:sz w:val="21"/>
              </w:rPr>
              <w:tab/>
            </w:r>
            <w:r>
              <w:rPr>
                <w:sz w:val="21"/>
              </w:rPr>
              <w:t>春</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left="55" w:leftChars="0" w:right="46" w:rightChars="0"/>
              <w:jc w:val="center"/>
              <w:rPr>
                <w:rFonts w:ascii="宋体" w:cs="宋体"/>
                <w:b/>
                <w:bCs/>
                <w:color w:val="000000"/>
                <w:kern w:val="0"/>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b w:val="0"/>
                <w:bCs w:val="0"/>
              </w:rPr>
            </w:pPr>
            <w:r>
              <w:rPr>
                <w:rFonts w:ascii="Times New Roman"/>
                <w:sz w:val="21"/>
              </w:rPr>
              <w:t>BB20B041</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180"/>
              <w:jc w:val="left"/>
              <w:rPr>
                <w:rFonts w:ascii="宋体" w:cs="宋体"/>
                <w:color w:val="000000"/>
                <w:sz w:val="21"/>
                <w:szCs w:val="21"/>
              </w:rPr>
            </w:pPr>
            <w:r>
              <w:rPr>
                <w:rFonts w:ascii="Times New Roman" w:hAnsi="Times New Roman" w:eastAsia="Times New Roman"/>
                <w:position w:val="1"/>
                <w:sz w:val="21"/>
              </w:rPr>
              <w:t>“</w:t>
            </w:r>
            <w:r>
              <w:rPr>
                <w:sz w:val="21"/>
              </w:rPr>
              <w:t>不忘初心、牢记使命</w:t>
            </w:r>
            <w:r>
              <w:rPr>
                <w:rFonts w:ascii="Times New Roman" w:hAnsi="Times New Roman" w:eastAsia="Times New Roman"/>
                <w:position w:val="1"/>
                <w:sz w:val="21"/>
              </w:rPr>
              <w:t>”</w:t>
            </w:r>
            <w:r>
              <w:rPr>
                <w:sz w:val="21"/>
              </w:rPr>
              <w:t>制度研究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color w:val="000000"/>
                <w:sz w:val="21"/>
                <w:szCs w:val="21"/>
              </w:rPr>
            </w:pPr>
            <w:r>
              <w:rPr>
                <w:sz w:val="21"/>
              </w:rPr>
              <w:t>市直机关工委</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color w:val="000000"/>
                <w:sz w:val="21"/>
                <w:szCs w:val="21"/>
              </w:rPr>
            </w:pPr>
            <w:r>
              <w:rPr>
                <w:sz w:val="21"/>
              </w:rPr>
              <w:t>孟</w:t>
            </w:r>
            <w:r>
              <w:rPr>
                <w:sz w:val="21"/>
              </w:rPr>
              <w:tab/>
            </w:r>
            <w:r>
              <w:rPr>
                <w:sz w:val="21"/>
              </w:rPr>
              <w:t>磊</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0"/>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10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5"/>
              <w:ind w:left="155" w:leftChars="0"/>
              <w:rPr>
                <w:b w:val="0"/>
                <w:bCs w:val="0"/>
              </w:rPr>
            </w:pPr>
            <w:r>
              <w:rPr>
                <w:rFonts w:ascii="Times New Roman"/>
                <w:sz w:val="21"/>
              </w:rPr>
              <w:t>BB20B042</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1"/>
              <w:jc w:val="left"/>
              <w:rPr>
                <w:rFonts w:ascii="宋体" w:cs="宋体"/>
                <w:sz w:val="21"/>
                <w:szCs w:val="21"/>
              </w:rPr>
            </w:pPr>
            <w:r>
              <w:rPr>
                <w:sz w:val="21"/>
              </w:rPr>
              <w:t>蚌埠高校党建融入城市基层党建路径研究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ascii="宋体" w:cs="宋体"/>
                <w:sz w:val="21"/>
                <w:szCs w:val="21"/>
              </w:rPr>
            </w:pPr>
            <w:r>
              <w:rPr>
                <w:sz w:val="21"/>
              </w:rPr>
              <w:t>安徽科技学院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
              <w:ind w:right="190" w:rightChars="0"/>
              <w:jc w:val="center"/>
              <w:rPr>
                <w:rFonts w:ascii="宋体" w:cs="宋体"/>
                <w:sz w:val="21"/>
                <w:szCs w:val="21"/>
              </w:rPr>
            </w:pPr>
            <w:r>
              <w:rPr>
                <w:sz w:val="21"/>
              </w:rPr>
              <w:t>尚</w:t>
            </w:r>
            <w:r>
              <w:rPr>
                <w:sz w:val="21"/>
              </w:rPr>
              <w:tab/>
            </w:r>
            <w:r>
              <w:rPr>
                <w:sz w:val="21"/>
              </w:rPr>
              <w:t>磊</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3"/>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b w:val="0"/>
                <w:bCs w:val="0"/>
              </w:rPr>
            </w:pPr>
            <w:r>
              <w:rPr>
                <w:rFonts w:ascii="Times New Roman"/>
                <w:sz w:val="21"/>
              </w:rPr>
              <w:t>BB20B043</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181"/>
              <w:jc w:val="left"/>
              <w:rPr>
                <w:rFonts w:ascii="宋体" w:cs="宋体"/>
                <w:sz w:val="21"/>
                <w:szCs w:val="21"/>
              </w:rPr>
            </w:pPr>
            <w:r>
              <w:rPr>
                <w:sz w:val="21"/>
              </w:rPr>
              <w:t>加强党建引领打造</w:t>
            </w:r>
            <w:r>
              <w:rPr>
                <w:rFonts w:ascii="Times New Roman" w:hAnsi="Times New Roman" w:eastAsia="Times New Roman"/>
                <w:position w:val="1"/>
                <w:sz w:val="21"/>
              </w:rPr>
              <w:t>“</w:t>
            </w:r>
            <w:r>
              <w:rPr>
                <w:sz w:val="21"/>
              </w:rPr>
              <w:t>红色物业</w:t>
            </w:r>
            <w:r>
              <w:rPr>
                <w:rFonts w:ascii="Times New Roman" w:hAnsi="Times New Roman" w:eastAsia="Times New Roman"/>
                <w:position w:val="1"/>
                <w:sz w:val="21"/>
              </w:rPr>
              <w:t>”</w:t>
            </w:r>
            <w:r>
              <w:rPr>
                <w:sz w:val="21"/>
              </w:rPr>
              <w:t>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sz w:val="21"/>
                <w:szCs w:val="21"/>
              </w:rPr>
            </w:pPr>
            <w:r>
              <w:rPr>
                <w:sz w:val="21"/>
              </w:rPr>
              <w:t>蚌埠干部学校</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马开军</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b w:val="0"/>
                <w:bCs w:val="0"/>
              </w:rPr>
            </w:pPr>
            <w:r>
              <w:rPr>
                <w:rFonts w:ascii="Times New Roman"/>
                <w:sz w:val="21"/>
              </w:rPr>
              <w:t>BB20B044</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color w:val="000000"/>
                <w:sz w:val="21"/>
                <w:szCs w:val="21"/>
              </w:rPr>
            </w:pPr>
            <w:r>
              <w:rPr>
                <w:sz w:val="21"/>
              </w:rPr>
              <w:t>新时代蚌埠非公企业意识形态工作经验研</w:t>
            </w:r>
            <w:r>
              <w:rPr>
                <w:w w:val="100"/>
                <w:sz w:val="21"/>
              </w:rPr>
              <w:t>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color w:val="000000"/>
                <w:sz w:val="21"/>
                <w:szCs w:val="21"/>
              </w:rPr>
            </w:pPr>
            <w:r>
              <w:rPr>
                <w:sz w:val="21"/>
              </w:rPr>
              <w:t>市委党校</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rPr>
              <w:t>陈蔚涛</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0"/>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5"/>
              <w:ind w:left="155" w:leftChars="0"/>
              <w:rPr>
                <w:b w:val="0"/>
                <w:bCs w:val="0"/>
              </w:rPr>
            </w:pPr>
            <w:r>
              <w:rPr>
                <w:rFonts w:ascii="Times New Roman"/>
                <w:sz w:val="21"/>
              </w:rPr>
              <w:t>BB20B045</w:t>
            </w:r>
          </w:p>
        </w:tc>
        <w:tc>
          <w:tcPr>
            <w:tcW w:w="3915"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color w:val="000000"/>
                <w:sz w:val="21"/>
                <w:szCs w:val="21"/>
              </w:rPr>
            </w:pPr>
            <w:r>
              <w:rPr>
                <w:sz w:val="21"/>
              </w:rPr>
              <w:t>思想政治工作中的认同机制研究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color w:val="000000"/>
                <w:sz w:val="21"/>
                <w:szCs w:val="21"/>
              </w:rPr>
            </w:pPr>
            <w:r>
              <w:rPr>
                <w:sz w:val="21"/>
              </w:rPr>
              <w:t>市委宣传部</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color w:val="000000"/>
                <w:sz w:val="21"/>
                <w:szCs w:val="21"/>
              </w:rPr>
            </w:pPr>
            <w:r>
              <w:rPr>
                <w:sz w:val="21"/>
              </w:rPr>
              <w:t>夏</w:t>
            </w:r>
            <w:r>
              <w:rPr>
                <w:sz w:val="21"/>
              </w:rPr>
              <w:tab/>
            </w:r>
            <w:r>
              <w:rPr>
                <w:sz w:val="21"/>
              </w:rPr>
              <w:t>波</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4"/>
              <w:ind w:right="144" w:rightChars="0"/>
              <w:jc w:val="center"/>
              <w:rPr>
                <w:sz w:val="21"/>
                <w:szCs w:val="21"/>
              </w:rPr>
            </w:pPr>
            <w:r>
              <w:rPr>
                <w:rFonts w:ascii="Times New Roman" w:eastAsia="Times New Roman"/>
                <w:position w:val="1"/>
                <w:sz w:val="21"/>
              </w:rPr>
              <w:t xml:space="preserve">2020 </w:t>
            </w:r>
            <w:r>
              <w:rPr>
                <w:sz w:val="21"/>
              </w:rPr>
              <w:t xml:space="preserve">年 </w:t>
            </w:r>
            <w:r>
              <w:rPr>
                <w:rFonts w:ascii="Times New Roman" w:eastAsia="Times New Roman"/>
                <w:position w:val="1"/>
                <w:sz w:val="21"/>
              </w:rPr>
              <w:t xml:space="preserve">9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b w:val="0"/>
                <w:bCs w:val="0"/>
              </w:rPr>
            </w:pPr>
            <w:r>
              <w:rPr>
                <w:rFonts w:ascii="Times New Roman"/>
                <w:sz w:val="21"/>
              </w:rPr>
              <w:t>BB20B046</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color w:val="000000"/>
                <w:sz w:val="21"/>
                <w:szCs w:val="21"/>
              </w:rPr>
            </w:pPr>
            <w:r>
              <w:rPr>
                <w:sz w:val="21"/>
              </w:rPr>
              <w:t>传统文化视野下的马克思主义认同机制研</w:t>
            </w:r>
            <w:r>
              <w:rPr>
                <w:w w:val="100"/>
                <w:sz w:val="21"/>
              </w:rPr>
              <w:t>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5"/>
              <w:ind w:left="143"/>
              <w:jc w:val="both"/>
              <w:rPr>
                <w:sz w:val="21"/>
              </w:rPr>
            </w:pPr>
            <w:r>
              <w:rPr>
                <w:spacing w:val="-13"/>
                <w:sz w:val="21"/>
              </w:rPr>
              <w:t>陆军军事交通学</w:t>
            </w:r>
          </w:p>
          <w:p>
            <w:pPr>
              <w:pStyle w:val="5"/>
              <w:spacing w:before="42"/>
              <w:ind w:left="143" w:leftChars="0"/>
              <w:jc w:val="both"/>
              <w:rPr>
                <w:rFonts w:ascii="宋体" w:cs="宋体"/>
                <w:color w:val="000000"/>
                <w:sz w:val="21"/>
                <w:szCs w:val="21"/>
              </w:rPr>
            </w:pPr>
            <w:r>
              <w:rPr>
                <w:spacing w:val="-13"/>
                <w:sz w:val="21"/>
              </w:rPr>
              <w:t>院汽车士官学校</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color w:val="000000"/>
                <w:sz w:val="21"/>
                <w:szCs w:val="21"/>
              </w:rPr>
            </w:pPr>
            <w:r>
              <w:rPr>
                <w:sz w:val="21"/>
              </w:rPr>
              <w:t>张</w:t>
            </w:r>
            <w:r>
              <w:rPr>
                <w:sz w:val="21"/>
              </w:rPr>
              <w:tab/>
            </w:r>
            <w:r>
              <w:rPr>
                <w:sz w:val="21"/>
              </w:rPr>
              <w:t>天</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b w:val="0"/>
                <w:bCs w:val="0"/>
              </w:rPr>
            </w:pPr>
            <w:r>
              <w:rPr>
                <w:rFonts w:ascii="Times New Roman"/>
                <w:sz w:val="21"/>
              </w:rPr>
              <w:t>BB20B047</w:t>
            </w:r>
          </w:p>
        </w:tc>
        <w:tc>
          <w:tcPr>
            <w:tcW w:w="3915"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color w:val="000000"/>
                <w:sz w:val="21"/>
                <w:szCs w:val="21"/>
              </w:rPr>
            </w:pPr>
            <w:r>
              <w:rPr>
                <w:sz w:val="21"/>
              </w:rPr>
              <w:t>蚌埠巩固基层减负成效的难点及对策研究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color w:val="000000"/>
                <w:sz w:val="21"/>
                <w:szCs w:val="21"/>
              </w:rPr>
            </w:pPr>
            <w:r>
              <w:rPr>
                <w:sz w:val="21"/>
              </w:rPr>
              <w:t>市委党校</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color w:val="000000"/>
                <w:sz w:val="21"/>
                <w:szCs w:val="21"/>
              </w:rPr>
            </w:pPr>
            <w:r>
              <w:rPr>
                <w:sz w:val="21"/>
              </w:rPr>
              <w:t>黄华松</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4"/>
              <w:ind w:left="155" w:leftChars="0"/>
              <w:rPr>
                <w:b w:val="0"/>
                <w:bCs w:val="0"/>
              </w:rPr>
            </w:pPr>
            <w:r>
              <w:rPr>
                <w:rFonts w:ascii="Times New Roman"/>
                <w:sz w:val="21"/>
              </w:rPr>
              <w:t>BB20B048</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7"/>
              <w:jc w:val="left"/>
              <w:rPr>
                <w:rFonts w:ascii="宋体" w:cs="宋体"/>
                <w:sz w:val="21"/>
                <w:szCs w:val="21"/>
              </w:rPr>
            </w:pPr>
            <w:r>
              <w:rPr>
                <w:sz w:val="21"/>
              </w:rPr>
              <w:t>后疫情时代社区治理的现实困境与对策研究</w:t>
            </w:r>
            <w:r>
              <w:rPr>
                <w:rFonts w:ascii="Times New Roman" w:hAnsi="Times New Roman" w:eastAsia="Times New Roman"/>
                <w:position w:val="1"/>
                <w:sz w:val="21"/>
              </w:rPr>
              <w:t>——</w:t>
            </w:r>
            <w:r>
              <w:rPr>
                <w:sz w:val="21"/>
              </w:rPr>
              <w:t>以淮上区为样态</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ascii="宋体" w:cs="宋体"/>
                <w:sz w:val="21"/>
                <w:szCs w:val="21"/>
              </w:rPr>
            </w:pPr>
            <w:r>
              <w:rPr>
                <w:sz w:val="21"/>
              </w:rPr>
              <w:t>淮上区政协</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
              <w:ind w:right="190" w:rightChars="0"/>
              <w:jc w:val="center"/>
              <w:rPr>
                <w:rFonts w:ascii="宋体" w:cs="宋体"/>
                <w:sz w:val="21"/>
                <w:szCs w:val="21"/>
              </w:rPr>
            </w:pPr>
            <w:r>
              <w:rPr>
                <w:sz w:val="21"/>
              </w:rPr>
              <w:t>张</w:t>
            </w:r>
            <w:r>
              <w:rPr>
                <w:sz w:val="21"/>
              </w:rPr>
              <w:tab/>
            </w:r>
            <w:r>
              <w:rPr>
                <w:sz w:val="21"/>
              </w:rPr>
              <w:t>亚</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3"/>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538" w:hRule="atLeast"/>
          <w:jc w:val="center"/>
        </w:trPr>
        <w:tc>
          <w:tcPr>
            <w:tcW w:w="1436" w:type="dxa"/>
            <w:tcBorders>
              <w:top w:val="nil"/>
              <w:left w:val="single" w:color="auto" w:sz="4" w:space="0"/>
              <w:bottom w:val="single" w:color="auto" w:sz="4" w:space="0"/>
              <w:right w:val="single" w:color="auto" w:sz="4" w:space="0"/>
            </w:tcBorders>
            <w:noWrap w:val="0"/>
            <w:vAlign w:val="top"/>
          </w:tcPr>
          <w:p>
            <w:pPr>
              <w:pStyle w:val="5"/>
              <w:spacing w:before="192"/>
              <w:ind w:left="155" w:leftChars="0"/>
              <w:rPr>
                <w:rFonts w:ascii="宋体" w:cs="宋体"/>
                <w:b w:val="0"/>
                <w:bCs w:val="0"/>
                <w:sz w:val="24"/>
              </w:rPr>
            </w:pPr>
            <w:r>
              <w:rPr>
                <w:rFonts w:ascii="Times New Roman"/>
                <w:sz w:val="21"/>
              </w:rPr>
              <w:t>BB20B049</w:t>
            </w:r>
          </w:p>
        </w:tc>
        <w:tc>
          <w:tcPr>
            <w:tcW w:w="3915" w:type="dxa"/>
            <w:tcBorders>
              <w:top w:val="nil"/>
              <w:left w:val="nil"/>
              <w:bottom w:val="single" w:color="auto" w:sz="4" w:space="0"/>
              <w:right w:val="single" w:color="auto" w:sz="4" w:space="0"/>
            </w:tcBorders>
            <w:noWrap w:val="0"/>
            <w:vAlign w:val="center"/>
          </w:tcPr>
          <w:p>
            <w:pPr>
              <w:pStyle w:val="5"/>
              <w:spacing w:before="25"/>
              <w:jc w:val="left"/>
              <w:rPr>
                <w:rFonts w:ascii="宋体" w:cs="宋体"/>
                <w:sz w:val="21"/>
                <w:szCs w:val="21"/>
              </w:rPr>
            </w:pPr>
            <w:r>
              <w:rPr>
                <w:sz w:val="21"/>
              </w:rPr>
              <w:t>大数据背景下蚌埠市域社会治理体系创新研究</w:t>
            </w:r>
          </w:p>
        </w:tc>
        <w:tc>
          <w:tcPr>
            <w:tcW w:w="1890" w:type="dxa"/>
            <w:tcBorders>
              <w:top w:val="nil"/>
              <w:left w:val="nil"/>
              <w:bottom w:val="single" w:color="auto" w:sz="4" w:space="0"/>
              <w:right w:val="single" w:color="auto" w:sz="4" w:space="0"/>
            </w:tcBorders>
            <w:noWrap w:val="0"/>
            <w:vAlign w:val="center"/>
          </w:tcPr>
          <w:p>
            <w:pPr>
              <w:pStyle w:val="5"/>
              <w:ind w:right="65" w:rightChars="0"/>
              <w:jc w:val="center"/>
              <w:rPr>
                <w:rFonts w:hint="eastAsia" w:ascii="宋体" w:eastAsia="宋体" w:cs="宋体"/>
                <w:sz w:val="21"/>
                <w:szCs w:val="21"/>
                <w:lang w:eastAsia="zh-CN"/>
              </w:rPr>
            </w:pPr>
            <w:r>
              <w:rPr>
                <w:rFonts w:hint="eastAsia"/>
                <w:color w:val="FF0000"/>
                <w:sz w:val="21"/>
                <w:lang w:eastAsia="zh-CN"/>
              </w:rPr>
              <w:t>安徽财经大学</w:t>
            </w:r>
          </w:p>
        </w:tc>
        <w:tc>
          <w:tcPr>
            <w:tcW w:w="1127" w:type="dxa"/>
            <w:tcBorders>
              <w:top w:val="nil"/>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高新宇</w:t>
            </w:r>
          </w:p>
        </w:tc>
        <w:tc>
          <w:tcPr>
            <w:tcW w:w="1703" w:type="dxa"/>
            <w:tcBorders>
              <w:top w:val="nil"/>
              <w:left w:val="nil"/>
              <w:bottom w:val="single" w:color="auto" w:sz="4" w:space="0"/>
              <w:right w:val="single" w:color="auto" w:sz="4" w:space="0"/>
            </w:tcBorders>
            <w:noWrap w:val="0"/>
            <w:vAlign w:val="center"/>
          </w:tcPr>
          <w:p>
            <w:pPr>
              <w:pStyle w:val="5"/>
              <w:spacing w:before="181"/>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0"/>
              <w:ind w:left="155" w:leftChars="0"/>
              <w:rPr>
                <w:rFonts w:ascii="宋体" w:cs="宋体"/>
                <w:b w:val="0"/>
                <w:bCs w:val="0"/>
                <w:color w:val="000000"/>
                <w:kern w:val="0"/>
                <w:szCs w:val="21"/>
              </w:rPr>
            </w:pPr>
            <w:r>
              <w:rPr>
                <w:rFonts w:ascii="Times New Roman"/>
                <w:sz w:val="21"/>
              </w:rPr>
              <w:t>BB20B050</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3"/>
              <w:jc w:val="left"/>
              <w:rPr>
                <w:rFonts w:ascii="宋体" w:cs="宋体"/>
                <w:sz w:val="21"/>
                <w:szCs w:val="21"/>
              </w:rPr>
            </w:pPr>
            <w:r>
              <w:rPr>
                <w:sz w:val="21"/>
              </w:rPr>
              <w:t>淮河文化在安徽新型主流媒体中的传播效果及提升策略研究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79"/>
              <w:ind w:left="75" w:leftChars="0" w:right="65" w:rightChars="0"/>
              <w:jc w:val="center"/>
              <w:rPr>
                <w:rFonts w:hint="eastAsia" w:ascii="宋体" w:eastAsia="宋体" w:cs="宋体"/>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79"/>
              <w:ind w:right="190" w:rightChars="0"/>
              <w:jc w:val="center"/>
              <w:rPr>
                <w:rFonts w:ascii="宋体" w:cs="宋体"/>
                <w:sz w:val="21"/>
                <w:szCs w:val="21"/>
              </w:rPr>
            </w:pPr>
            <w:r>
              <w:rPr>
                <w:sz w:val="21"/>
              </w:rPr>
              <w:t>陈</w:t>
            </w:r>
            <w:r>
              <w:rPr>
                <w:sz w:val="21"/>
              </w:rPr>
              <w:tab/>
            </w:r>
            <w:r>
              <w:rPr>
                <w:sz w:val="21"/>
              </w:rPr>
              <w:t>兵</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79"/>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b w:val="0"/>
                <w:bCs w:val="0"/>
              </w:rPr>
            </w:pPr>
            <w:r>
              <w:rPr>
                <w:rFonts w:ascii="Times New Roman"/>
                <w:sz w:val="21"/>
              </w:rPr>
              <w:t>BB20B051</w:t>
            </w:r>
          </w:p>
        </w:tc>
        <w:tc>
          <w:tcPr>
            <w:tcW w:w="3915"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sz w:val="21"/>
                <w:szCs w:val="21"/>
              </w:rPr>
            </w:pPr>
            <w:r>
              <w:rPr>
                <w:sz w:val="21"/>
              </w:rPr>
              <w:t>蚌埠饮食文化遗产保护与开发研究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sz w:val="21"/>
                <w:szCs w:val="21"/>
              </w:rPr>
            </w:pPr>
            <w:r>
              <w:rPr>
                <w:sz w:val="21"/>
              </w:rPr>
              <w:t>安徽科技学院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杨剑婷</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rFonts w:hint="eastAsia" w:eastAsia="宋体"/>
                <w:b w:val="0"/>
                <w:bCs w:val="0"/>
                <w:lang w:eastAsia="zh-CN"/>
              </w:rPr>
            </w:pPr>
            <w:r>
              <w:rPr>
                <w:rFonts w:ascii="Times New Roman"/>
                <w:sz w:val="21"/>
              </w:rPr>
              <w:t>BB20B052</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sz w:val="21"/>
                <w:szCs w:val="21"/>
              </w:rPr>
            </w:pPr>
            <w:r>
              <w:rPr>
                <w:sz w:val="21"/>
              </w:rPr>
              <w:t>蚌埠铁路建筑遗产数字化活态保护路径研</w:t>
            </w:r>
            <w:r>
              <w:rPr>
                <w:w w:val="100"/>
                <w:sz w:val="21"/>
              </w:rPr>
              <w:t>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sz w:val="21"/>
                <w:szCs w:val="21"/>
              </w:rPr>
            </w:pPr>
            <w:r>
              <w:rPr>
                <w:sz w:val="21"/>
              </w:rPr>
              <w:t>蚌埠学院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翟天然</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0"/>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5"/>
              <w:ind w:left="155" w:leftChars="0"/>
              <w:rPr>
                <w:rFonts w:hint="eastAsia" w:eastAsia="宋体"/>
                <w:b w:val="0"/>
                <w:bCs w:val="0"/>
                <w:lang w:eastAsia="zh-CN"/>
              </w:rPr>
            </w:pPr>
            <w:r>
              <w:rPr>
                <w:rFonts w:ascii="Times New Roman"/>
                <w:sz w:val="21"/>
              </w:rPr>
              <w:t>BB20B053</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sz w:val="21"/>
              </w:rPr>
            </w:pPr>
            <w:r>
              <w:rPr>
                <w:sz w:val="21"/>
              </w:rPr>
              <w:t>非物质文化遗产保护利用机制构建研究</w:t>
            </w:r>
          </w:p>
          <w:p>
            <w:pPr>
              <w:pStyle w:val="5"/>
              <w:spacing w:before="45"/>
              <w:ind w:left="106" w:leftChars="0"/>
              <w:jc w:val="left"/>
              <w:rPr>
                <w:rFonts w:ascii="宋体" w:cs="宋体"/>
                <w:sz w:val="21"/>
                <w:szCs w:val="21"/>
              </w:rPr>
            </w:pPr>
            <w:r>
              <w:rPr>
                <w:rFonts w:ascii="Times New Roman" w:hAnsi="Times New Roman" w:eastAsia="Times New Roman"/>
                <w:position w:val="1"/>
                <w:sz w:val="21"/>
              </w:rPr>
              <w:t>——</w:t>
            </w:r>
            <w:r>
              <w:rPr>
                <w:sz w:val="21"/>
              </w:rPr>
              <w:t>以蚌埠为例</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ascii="宋体" w:cs="宋体"/>
                <w:sz w:val="21"/>
                <w:szCs w:val="21"/>
              </w:rPr>
            </w:pPr>
            <w:r>
              <w:rPr>
                <w:sz w:val="21"/>
              </w:rPr>
              <w:t>市文化和旅游局</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
              <w:ind w:right="190" w:rightChars="0"/>
              <w:jc w:val="center"/>
              <w:rPr>
                <w:rFonts w:ascii="宋体" w:cs="宋体"/>
                <w:sz w:val="21"/>
                <w:szCs w:val="21"/>
              </w:rPr>
            </w:pPr>
            <w:r>
              <w:rPr>
                <w:sz w:val="21"/>
              </w:rPr>
              <w:t>袁</w:t>
            </w:r>
            <w:r>
              <w:rPr>
                <w:sz w:val="21"/>
              </w:rPr>
              <w:tab/>
            </w:r>
            <w:r>
              <w:rPr>
                <w:sz w:val="21"/>
              </w:rPr>
              <w:t>政</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3"/>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rFonts w:hint="eastAsia" w:eastAsia="宋体"/>
                <w:b w:val="0"/>
                <w:bCs w:val="0"/>
                <w:lang w:eastAsia="zh-CN"/>
              </w:rPr>
            </w:pPr>
            <w:r>
              <w:rPr>
                <w:rFonts w:ascii="Times New Roman"/>
                <w:sz w:val="21"/>
              </w:rPr>
              <w:t>BB20B054</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sz w:val="21"/>
                <w:szCs w:val="21"/>
              </w:rPr>
            </w:pPr>
            <w:r>
              <w:rPr>
                <w:sz w:val="21"/>
              </w:rPr>
              <w:t>疫情防控经验对蚌埠地区社会矛盾纠纷排查化解模式的启发与应用</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sz w:val="21"/>
                <w:szCs w:val="21"/>
              </w:rPr>
            </w:pPr>
            <w:r>
              <w:rPr>
                <w:sz w:val="21"/>
              </w:rPr>
              <w:t>蚌埠学院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sz w:val="21"/>
                <w:szCs w:val="21"/>
              </w:rPr>
            </w:pPr>
            <w:r>
              <w:rPr>
                <w:sz w:val="21"/>
              </w:rPr>
              <w:t>郝</w:t>
            </w:r>
            <w:r>
              <w:rPr>
                <w:sz w:val="21"/>
              </w:rPr>
              <w:tab/>
            </w:r>
            <w:r>
              <w:rPr>
                <w:sz w:val="21"/>
              </w:rPr>
              <w:t>燕</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rFonts w:hint="eastAsia" w:eastAsia="宋体"/>
                <w:b w:val="0"/>
                <w:bCs w:val="0"/>
                <w:lang w:eastAsia="zh-CN"/>
              </w:rPr>
            </w:pPr>
            <w:r>
              <w:rPr>
                <w:rFonts w:ascii="Times New Roman"/>
                <w:sz w:val="21"/>
              </w:rPr>
              <w:t>BB20B055</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sz w:val="21"/>
                <w:szCs w:val="21"/>
              </w:rPr>
            </w:pPr>
            <w:r>
              <w:rPr>
                <w:sz w:val="21"/>
              </w:rPr>
              <w:t>社会工作专业方法在基层社区治理中的创新研究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5"/>
              <w:ind w:left="312"/>
              <w:jc w:val="both"/>
              <w:rPr>
                <w:sz w:val="21"/>
              </w:rPr>
            </w:pPr>
            <w:r>
              <w:rPr>
                <w:sz w:val="21"/>
              </w:rPr>
              <w:t>市惠仁社会</w:t>
            </w:r>
          </w:p>
          <w:p>
            <w:pPr>
              <w:pStyle w:val="5"/>
              <w:spacing w:before="43"/>
              <w:ind w:left="208" w:leftChars="0"/>
              <w:jc w:val="both"/>
              <w:rPr>
                <w:rFonts w:ascii="宋体" w:cs="宋体"/>
                <w:sz w:val="21"/>
                <w:szCs w:val="21"/>
              </w:rPr>
            </w:pPr>
            <w:r>
              <w:rPr>
                <w:sz w:val="21"/>
              </w:rPr>
              <w:t>工作服务中心</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1"/>
              <w:jc w:val="center"/>
              <w:rPr>
                <w:sz w:val="14"/>
              </w:rPr>
            </w:pPr>
          </w:p>
          <w:p>
            <w:pPr>
              <w:pStyle w:val="5"/>
              <w:tabs>
                <w:tab w:val="left" w:pos="420"/>
              </w:tabs>
              <w:spacing w:before="1"/>
              <w:ind w:right="190" w:rightChars="0"/>
              <w:jc w:val="center"/>
              <w:rPr>
                <w:rFonts w:ascii="宋体" w:cs="宋体"/>
                <w:sz w:val="21"/>
                <w:szCs w:val="21"/>
              </w:rPr>
            </w:pPr>
            <w:r>
              <w:rPr>
                <w:sz w:val="21"/>
              </w:rPr>
              <w:t>陈</w:t>
            </w:r>
            <w:r>
              <w:rPr>
                <w:sz w:val="21"/>
              </w:rPr>
              <w:tab/>
            </w:r>
            <w:r>
              <w:rPr>
                <w:sz w:val="21"/>
              </w:rPr>
              <w:t>惠</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4"/>
              <w:ind w:left="155" w:leftChars="0"/>
              <w:rPr>
                <w:rFonts w:hint="eastAsia" w:eastAsia="宋体"/>
                <w:b w:val="0"/>
                <w:bCs w:val="0"/>
                <w:lang w:eastAsia="zh-CN"/>
              </w:rPr>
            </w:pPr>
            <w:r>
              <w:rPr>
                <w:rFonts w:ascii="Times New Roman"/>
                <w:sz w:val="21"/>
              </w:rPr>
              <w:t>BB20B056</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5"/>
              <w:jc w:val="left"/>
              <w:rPr>
                <w:rFonts w:ascii="宋体" w:cs="宋体"/>
                <w:sz w:val="21"/>
                <w:szCs w:val="21"/>
              </w:rPr>
            </w:pPr>
            <w:r>
              <w:rPr>
                <w:sz w:val="21"/>
              </w:rPr>
              <w:t>乡村振兴视阈下蚌埠市公共文化服务供给的减贫效应研究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hint="eastAsia" w:ascii="宋体" w:eastAsia="宋体" w:cs="宋体"/>
                <w:sz w:val="21"/>
                <w:szCs w:val="21"/>
                <w:lang w:eastAsia="zh-CN"/>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1"/>
              <w:ind w:right="190" w:rightChars="0"/>
              <w:jc w:val="center"/>
              <w:rPr>
                <w:rFonts w:ascii="宋体" w:cs="宋体"/>
                <w:sz w:val="21"/>
                <w:szCs w:val="21"/>
              </w:rPr>
            </w:pPr>
            <w:r>
              <w:rPr>
                <w:sz w:val="21"/>
              </w:rPr>
              <w:t>汤新云</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3"/>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rFonts w:hint="eastAsia" w:eastAsia="宋体"/>
                <w:b w:val="0"/>
                <w:bCs w:val="0"/>
                <w:lang w:eastAsia="zh-CN"/>
              </w:rPr>
            </w:pPr>
            <w:r>
              <w:rPr>
                <w:rFonts w:ascii="Times New Roman"/>
                <w:sz w:val="21"/>
              </w:rPr>
              <w:t>BB20B057</w:t>
            </w:r>
          </w:p>
        </w:tc>
        <w:tc>
          <w:tcPr>
            <w:tcW w:w="3915" w:type="dxa"/>
            <w:tcBorders>
              <w:top w:val="single" w:color="auto" w:sz="4" w:space="0"/>
              <w:left w:val="nil"/>
              <w:bottom w:val="single" w:color="auto" w:sz="4" w:space="0"/>
              <w:right w:val="single" w:color="auto" w:sz="4" w:space="0"/>
            </w:tcBorders>
            <w:noWrap w:val="0"/>
            <w:vAlign w:val="center"/>
          </w:tcPr>
          <w:p>
            <w:pPr>
              <w:pStyle w:val="5"/>
              <w:jc w:val="left"/>
              <w:rPr>
                <w:rFonts w:ascii="宋体" w:cs="宋体"/>
                <w:sz w:val="21"/>
                <w:szCs w:val="21"/>
              </w:rPr>
            </w:pPr>
            <w:r>
              <w:rPr>
                <w:sz w:val="21"/>
              </w:rPr>
              <w:t>湖上升明月古民居文化与艺术价值研究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sz w:val="21"/>
                <w:szCs w:val="21"/>
              </w:rPr>
            </w:pPr>
            <w:r>
              <w:rPr>
                <w:sz w:val="21"/>
              </w:rPr>
              <w:t>安徽科技学院</w:t>
            </w:r>
          </w:p>
        </w:tc>
        <w:tc>
          <w:tcPr>
            <w:tcW w:w="1127" w:type="dxa"/>
            <w:tcBorders>
              <w:top w:val="single" w:color="auto" w:sz="4" w:space="0"/>
              <w:left w:val="nil"/>
              <w:bottom w:val="single" w:color="auto" w:sz="4" w:space="0"/>
              <w:right w:val="single" w:color="auto" w:sz="4" w:space="0"/>
            </w:tcBorders>
            <w:noWrap w:val="0"/>
            <w:vAlign w:val="center"/>
          </w:tcPr>
          <w:p>
            <w:pPr>
              <w:pStyle w:val="5"/>
              <w:ind w:right="190" w:rightChars="0"/>
              <w:jc w:val="center"/>
              <w:rPr>
                <w:rFonts w:ascii="宋体" w:cs="宋体"/>
                <w:sz w:val="21"/>
                <w:szCs w:val="21"/>
              </w:rPr>
            </w:pPr>
            <w:r>
              <w:rPr>
                <w:sz w:val="21"/>
              </w:rPr>
              <w:t>李若愚</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2"/>
              <w:ind w:left="155" w:leftChars="0"/>
              <w:rPr>
                <w:rFonts w:hint="eastAsia" w:eastAsia="宋体"/>
                <w:b w:val="0"/>
                <w:bCs w:val="0"/>
                <w:lang w:eastAsia="zh-CN"/>
              </w:rPr>
            </w:pPr>
            <w:r>
              <w:rPr>
                <w:rFonts w:ascii="Times New Roman"/>
                <w:sz w:val="21"/>
              </w:rPr>
              <w:t>BB20B058</w:t>
            </w:r>
          </w:p>
        </w:tc>
        <w:tc>
          <w:tcPr>
            <w:tcW w:w="3915" w:type="dxa"/>
            <w:tcBorders>
              <w:top w:val="single" w:color="auto" w:sz="4" w:space="0"/>
              <w:left w:val="nil"/>
              <w:bottom w:val="single" w:color="auto" w:sz="4" w:space="0"/>
              <w:right w:val="single" w:color="auto" w:sz="4" w:space="0"/>
            </w:tcBorders>
            <w:noWrap w:val="0"/>
            <w:vAlign w:val="top"/>
          </w:tcPr>
          <w:p>
            <w:pPr>
              <w:pStyle w:val="5"/>
              <w:spacing w:before="25"/>
              <w:jc w:val="left"/>
              <w:rPr>
                <w:rFonts w:ascii="宋体" w:cs="宋体"/>
                <w:sz w:val="21"/>
                <w:szCs w:val="21"/>
              </w:rPr>
            </w:pPr>
            <w:r>
              <w:rPr>
                <w:rFonts w:ascii="Times New Roman" w:hAnsi="Times New Roman" w:eastAsia="Times New Roman"/>
                <w:position w:val="1"/>
                <w:sz w:val="21"/>
              </w:rPr>
              <w:t>“</w:t>
            </w:r>
            <w:r>
              <w:rPr>
                <w:sz w:val="21"/>
              </w:rPr>
              <w:t>两个中心</w:t>
            </w:r>
            <w:r>
              <w:rPr>
                <w:rFonts w:ascii="Times New Roman" w:hAnsi="Times New Roman" w:eastAsia="Times New Roman"/>
                <w:position w:val="1"/>
                <w:sz w:val="21"/>
              </w:rPr>
              <w:t>”</w:t>
            </w:r>
            <w:r>
              <w:rPr>
                <w:sz w:val="21"/>
              </w:rPr>
              <w:t>建设背景下蚌埠市提升公共体育服务能力的对策建议</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ascii="宋体" w:cs="宋体"/>
                <w:sz w:val="21"/>
                <w:szCs w:val="21"/>
              </w:rPr>
            </w:pPr>
            <w:r>
              <w:rPr>
                <w:sz w:val="21"/>
              </w:rPr>
              <w:t>安徽科技学院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ind w:right="190" w:rightChars="0"/>
              <w:jc w:val="center"/>
              <w:rPr>
                <w:rFonts w:ascii="宋体" w:cs="宋体"/>
                <w:sz w:val="21"/>
                <w:szCs w:val="21"/>
              </w:rPr>
            </w:pPr>
            <w:r>
              <w:rPr>
                <w:sz w:val="21"/>
              </w:rPr>
              <w:t>高</w:t>
            </w:r>
            <w:r>
              <w:rPr>
                <w:sz w:val="21"/>
              </w:rPr>
              <w:tab/>
            </w:r>
            <w:r>
              <w:rPr>
                <w:sz w:val="21"/>
              </w:rPr>
              <w:t>斌</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4"/>
              <w:jc w:val="center"/>
              <w:rPr>
                <w:rFonts w:ascii="Times New Roman"/>
                <w:sz w:val="21"/>
              </w:rPr>
            </w:pPr>
            <w:r>
              <w:rPr>
                <w:rFonts w:ascii="Times New Roman"/>
                <w:sz w:val="21"/>
              </w:rPr>
              <w:t>BB20B059</w:t>
            </w:r>
          </w:p>
        </w:tc>
        <w:tc>
          <w:tcPr>
            <w:tcW w:w="3915" w:type="dxa"/>
            <w:tcBorders>
              <w:top w:val="single" w:color="auto" w:sz="4" w:space="0"/>
              <w:left w:val="nil"/>
              <w:bottom w:val="single" w:color="auto" w:sz="4" w:space="0"/>
              <w:right w:val="single" w:color="auto" w:sz="4" w:space="0"/>
            </w:tcBorders>
            <w:noWrap w:val="0"/>
            <w:vAlign w:val="top"/>
          </w:tcPr>
          <w:p>
            <w:pPr>
              <w:pStyle w:val="5"/>
              <w:spacing w:before="25"/>
              <w:jc w:val="both"/>
              <w:rPr>
                <w:rFonts w:ascii="Times New Roman" w:hAnsi="Times New Roman" w:eastAsia="Times New Roman"/>
                <w:position w:val="1"/>
                <w:sz w:val="21"/>
              </w:rPr>
            </w:pPr>
            <w:r>
              <w:rPr>
                <w:sz w:val="21"/>
              </w:rPr>
              <w:t>合芜蚌自主创新示范区背景下复合型英语人才培养研究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sz w:val="21"/>
              </w:rPr>
            </w:pPr>
            <w:r>
              <w:rPr>
                <w:sz w:val="21"/>
              </w:rPr>
              <w:t>蚌埠学院</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0"/>
              </w:tabs>
              <w:spacing w:before="1"/>
              <w:ind w:right="190" w:rightChars="0"/>
              <w:jc w:val="center"/>
              <w:rPr>
                <w:sz w:val="21"/>
              </w:rPr>
            </w:pPr>
            <w:r>
              <w:rPr>
                <w:sz w:val="21"/>
              </w:rPr>
              <w:t>范</w:t>
            </w:r>
            <w:r>
              <w:rPr>
                <w:sz w:val="21"/>
              </w:rPr>
              <w:tab/>
            </w:r>
            <w:r>
              <w:rPr>
                <w:sz w:val="21"/>
              </w:rPr>
              <w:t>敏</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3"/>
              <w:ind w:right="94" w:rightChars="0"/>
              <w:jc w:val="center"/>
              <w:rPr>
                <w:rFonts w:ascii="Times New Roman" w:eastAsia="Times New Roman"/>
                <w:sz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sz w:val="21"/>
              </w:rPr>
            </w:pPr>
            <w:r>
              <w:rPr>
                <w:rFonts w:hint="eastAsia" w:ascii="宋体" w:hAnsi="宋体" w:cs="宋体"/>
                <w:b/>
                <w:bCs/>
                <w:color w:val="000000"/>
                <w:kern w:val="0"/>
                <w:szCs w:val="21"/>
              </w:rPr>
              <w:t>项目编号</w:t>
            </w:r>
          </w:p>
        </w:tc>
        <w:tc>
          <w:tcPr>
            <w:tcW w:w="3915" w:type="dxa"/>
            <w:tcBorders>
              <w:top w:val="single" w:color="auto" w:sz="4" w:space="0"/>
              <w:left w:val="nil"/>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项目名称</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项目责任单位</w:t>
            </w:r>
          </w:p>
        </w:tc>
        <w:tc>
          <w:tcPr>
            <w:tcW w:w="1127" w:type="dxa"/>
            <w:tcBorders>
              <w:top w:val="single" w:color="auto" w:sz="4" w:space="0"/>
              <w:left w:val="nil"/>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负责人</w:t>
            </w:r>
          </w:p>
        </w:tc>
        <w:tc>
          <w:tcPr>
            <w:tcW w:w="170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eastAsia="Times New Roman"/>
                <w:sz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top"/>
          </w:tcPr>
          <w:p>
            <w:pPr>
              <w:pStyle w:val="5"/>
              <w:spacing w:before="193"/>
              <w:jc w:val="center"/>
              <w:rPr>
                <w:rFonts w:hint="eastAsia" w:eastAsia="宋体"/>
                <w:b w:val="0"/>
                <w:bCs w:val="0"/>
                <w:lang w:eastAsia="zh-CN"/>
              </w:rPr>
            </w:pPr>
            <w:r>
              <w:rPr>
                <w:rFonts w:ascii="Times New Roman"/>
                <w:sz w:val="21"/>
              </w:rPr>
              <w:t>BB20B060</w:t>
            </w:r>
          </w:p>
        </w:tc>
        <w:tc>
          <w:tcPr>
            <w:tcW w:w="3915" w:type="dxa"/>
            <w:tcBorders>
              <w:top w:val="single" w:color="auto" w:sz="4" w:space="0"/>
              <w:left w:val="nil"/>
              <w:bottom w:val="single" w:color="auto" w:sz="4" w:space="0"/>
              <w:right w:val="single" w:color="auto" w:sz="4" w:space="0"/>
            </w:tcBorders>
            <w:noWrap w:val="0"/>
            <w:vAlign w:val="top"/>
          </w:tcPr>
          <w:p>
            <w:pPr>
              <w:pStyle w:val="5"/>
              <w:spacing w:before="25"/>
              <w:jc w:val="both"/>
              <w:rPr>
                <w:rFonts w:ascii="宋体" w:cs="宋体"/>
                <w:sz w:val="21"/>
                <w:szCs w:val="21"/>
              </w:rPr>
            </w:pPr>
            <w:r>
              <w:rPr>
                <w:sz w:val="21"/>
              </w:rPr>
              <w:t>蚌埠市农业特色小镇景观质量优化及提升策略研究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ascii="宋体" w:cs="宋体"/>
                <w:sz w:val="21"/>
                <w:szCs w:val="21"/>
              </w:rPr>
            </w:pPr>
            <w:r>
              <w:rPr>
                <w:sz w:val="21"/>
              </w:rPr>
              <w:t>蚌埠学院</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1"/>
              <w:ind w:right="190" w:rightChars="0"/>
              <w:jc w:val="center"/>
              <w:rPr>
                <w:rFonts w:ascii="宋体" w:cs="宋体"/>
                <w:sz w:val="21"/>
                <w:szCs w:val="21"/>
              </w:rPr>
            </w:pPr>
            <w:r>
              <w:rPr>
                <w:sz w:val="21"/>
              </w:rPr>
              <w:t>陈华喜</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81"/>
              <w:ind w:right="94" w:rightChars="0"/>
              <w:jc w:val="center"/>
              <w:rPr>
                <w:sz w:val="21"/>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BB20B061</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7"/>
              <w:jc w:val="both"/>
              <w:rPr>
                <w:rFonts w:hint="eastAsia" w:ascii="宋体" w:hAnsi="宋体" w:eastAsia="宋体" w:cs="宋体"/>
                <w:i w:val="0"/>
                <w:color w:val="000000"/>
                <w:kern w:val="0"/>
                <w:sz w:val="21"/>
                <w:szCs w:val="21"/>
                <w:u w:val="none"/>
                <w:lang w:val="en-US" w:eastAsia="zh-CN" w:bidi="ar"/>
              </w:rPr>
            </w:pPr>
            <w:r>
              <w:rPr>
                <w:sz w:val="21"/>
              </w:rPr>
              <w:t>基于</w:t>
            </w:r>
            <w:r>
              <w:rPr>
                <w:rFonts w:ascii="Times New Roman" w:hAnsi="Times New Roman" w:eastAsia="Times New Roman"/>
                <w:position w:val="1"/>
                <w:sz w:val="21"/>
              </w:rPr>
              <w:t>“</w:t>
            </w:r>
            <w:r>
              <w:rPr>
                <w:sz w:val="21"/>
              </w:rPr>
              <w:t>两个中心</w:t>
            </w:r>
            <w:r>
              <w:rPr>
                <w:rFonts w:ascii="Times New Roman" w:hAnsi="Times New Roman" w:eastAsia="Times New Roman"/>
                <w:position w:val="1"/>
                <w:sz w:val="21"/>
              </w:rPr>
              <w:t>”</w:t>
            </w:r>
            <w:r>
              <w:rPr>
                <w:sz w:val="21"/>
              </w:rPr>
              <w:t>城市定位的蚌埠城市形象特征提炼与传递研究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hAnsi="宋体" w:eastAsia="宋体" w:cs="宋体"/>
                <w:i w:val="0"/>
                <w:color w:val="000000"/>
                <w:kern w:val="0"/>
                <w:sz w:val="21"/>
                <w:szCs w:val="21"/>
                <w:u w:val="none"/>
                <w:lang w:val="en-US" w:eastAsia="zh-CN" w:bidi="ar"/>
              </w:rPr>
            </w:pPr>
            <w:r>
              <w:rPr>
                <w:sz w:val="21"/>
              </w:rPr>
              <w:t>蚌埠学院</w:t>
            </w:r>
          </w:p>
        </w:tc>
        <w:tc>
          <w:tcPr>
            <w:tcW w:w="1127" w:type="dxa"/>
            <w:tcBorders>
              <w:top w:val="single" w:color="auto" w:sz="4" w:space="0"/>
              <w:left w:val="nil"/>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rPr>
              <w:t>许振波</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BB20B062</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7"/>
              <w:jc w:val="both"/>
              <w:rPr>
                <w:rFonts w:hint="eastAsia" w:ascii="宋体" w:hAnsi="宋体" w:eastAsia="宋体" w:cs="宋体"/>
                <w:i w:val="0"/>
                <w:color w:val="000000"/>
                <w:kern w:val="0"/>
                <w:sz w:val="21"/>
                <w:szCs w:val="21"/>
                <w:u w:val="none"/>
                <w:lang w:val="en-US" w:eastAsia="zh-CN" w:bidi="ar"/>
              </w:rPr>
            </w:pPr>
            <w:r>
              <w:rPr>
                <w:sz w:val="21"/>
              </w:rPr>
              <w:t>压力型体制下提升农村基层干部干事创业动力机制研究</w:t>
            </w:r>
            <w:r>
              <w:rPr>
                <w:rFonts w:ascii="Times New Roman" w:hAnsi="Times New Roman" w:eastAsia="Times New Roman"/>
                <w:position w:val="1"/>
                <w:sz w:val="21"/>
              </w:rPr>
              <w:t>——</w:t>
            </w:r>
            <w:r>
              <w:rPr>
                <w:sz w:val="21"/>
              </w:rPr>
              <w:t>以安徽蚌埠为例</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hint="eastAsia" w:ascii="宋体" w:hAnsi="宋体" w:eastAsia="宋体" w:cs="宋体"/>
                <w:i w:val="0"/>
                <w:color w:val="000000"/>
                <w:kern w:val="0"/>
                <w:sz w:val="21"/>
                <w:szCs w:val="21"/>
                <w:u w:val="none"/>
                <w:lang w:val="en-US" w:eastAsia="zh-CN" w:bidi="ar"/>
              </w:rPr>
            </w:pPr>
            <w:r>
              <w:rPr>
                <w:sz w:val="21"/>
              </w:rPr>
              <w:t>市委党校</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1"/>
              <w:jc w:val="center"/>
              <w:rPr>
                <w:rFonts w:hint="eastAsia" w:ascii="宋体" w:hAnsi="宋体" w:eastAsia="宋体" w:cs="宋体"/>
                <w:i w:val="0"/>
                <w:color w:val="000000"/>
                <w:kern w:val="0"/>
                <w:sz w:val="21"/>
                <w:szCs w:val="21"/>
                <w:u w:val="none"/>
                <w:lang w:val="en-US" w:eastAsia="zh-CN" w:bidi="ar"/>
              </w:rPr>
            </w:pPr>
            <w:r>
              <w:rPr>
                <w:sz w:val="21"/>
              </w:rPr>
              <w:t>刘舒君</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BB20B063</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1"/>
              <w:jc w:val="both"/>
              <w:rPr>
                <w:rFonts w:hint="eastAsia" w:ascii="宋体" w:hAnsi="宋体" w:eastAsia="宋体" w:cs="宋体"/>
                <w:i w:val="0"/>
                <w:color w:val="000000"/>
                <w:kern w:val="0"/>
                <w:sz w:val="21"/>
                <w:szCs w:val="21"/>
                <w:u w:val="none"/>
                <w:lang w:val="en-US" w:eastAsia="zh-CN" w:bidi="ar"/>
              </w:rPr>
            </w:pPr>
            <w:r>
              <w:rPr>
                <w:sz w:val="21"/>
              </w:rPr>
              <w:t>新时代蚌埠基层干部治理能力提升研究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hint="eastAsia" w:ascii="宋体" w:hAnsi="宋体" w:eastAsia="宋体" w:cs="宋体"/>
                <w:i w:val="0"/>
                <w:color w:val="000000"/>
                <w:kern w:val="0"/>
                <w:sz w:val="21"/>
                <w:szCs w:val="21"/>
                <w:u w:val="none"/>
                <w:lang w:val="en-US" w:eastAsia="zh-CN" w:bidi="ar"/>
              </w:rPr>
            </w:pPr>
            <w:r>
              <w:rPr>
                <w:sz w:val="21"/>
              </w:rPr>
              <w:t>蚌埠干部学校</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6"/>
              </w:tabs>
              <w:spacing w:before="1"/>
              <w:jc w:val="center"/>
              <w:rPr>
                <w:rFonts w:hint="eastAsia" w:ascii="宋体" w:hAnsi="宋体" w:eastAsia="宋体" w:cs="宋体"/>
                <w:i w:val="0"/>
                <w:color w:val="000000"/>
                <w:kern w:val="0"/>
                <w:sz w:val="21"/>
                <w:szCs w:val="21"/>
                <w:u w:val="none"/>
                <w:lang w:val="en-US" w:eastAsia="zh-CN" w:bidi="ar"/>
              </w:rPr>
            </w:pPr>
            <w:r>
              <w:rPr>
                <w:sz w:val="21"/>
              </w:rPr>
              <w:t>周</w:t>
            </w:r>
            <w:r>
              <w:rPr>
                <w:sz w:val="21"/>
              </w:rPr>
              <w:tab/>
            </w:r>
            <w:r>
              <w:rPr>
                <w:sz w:val="21"/>
              </w:rPr>
              <w:t>荣</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
              <w:jc w:val="center"/>
              <w:rPr>
                <w:b w:val="0"/>
                <w:bCs w:val="0"/>
              </w:rPr>
            </w:pPr>
            <w:r>
              <w:rPr>
                <w:rFonts w:ascii="Times New Roman"/>
                <w:sz w:val="21"/>
              </w:rPr>
              <w:t>BB20B064</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7"/>
              <w:jc w:val="both"/>
              <w:rPr>
                <w:rFonts w:hint="eastAsia" w:ascii="宋体" w:hAnsi="宋体" w:eastAsia="宋体" w:cs="宋体"/>
                <w:i w:val="0"/>
                <w:color w:val="000000"/>
                <w:kern w:val="0"/>
                <w:sz w:val="21"/>
                <w:szCs w:val="21"/>
                <w:u w:val="none"/>
                <w:lang w:val="en-US" w:eastAsia="zh-CN" w:bidi="ar"/>
              </w:rPr>
            </w:pPr>
            <w:r>
              <w:rPr>
                <w:sz w:val="21"/>
              </w:rPr>
              <w:t>基于媒体融合理念的高中革命传统文化教育实践与研究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hAnsi="宋体" w:eastAsia="宋体" w:cs="宋体"/>
                <w:i w:val="0"/>
                <w:color w:val="000000"/>
                <w:kern w:val="0"/>
                <w:sz w:val="21"/>
                <w:szCs w:val="21"/>
                <w:u w:val="none"/>
                <w:lang w:val="en-US" w:eastAsia="zh-CN" w:bidi="ar"/>
              </w:rPr>
            </w:pPr>
            <w:r>
              <w:rPr>
                <w:sz w:val="21"/>
              </w:rPr>
              <w:t>蚌埠一中</w:t>
            </w:r>
          </w:p>
        </w:tc>
        <w:tc>
          <w:tcPr>
            <w:tcW w:w="1127" w:type="dxa"/>
            <w:tcBorders>
              <w:top w:val="single" w:color="auto" w:sz="4" w:space="0"/>
              <w:left w:val="nil"/>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rPr>
              <w:t>吴金昌</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BB20B065</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30"/>
              <w:jc w:val="both"/>
              <w:rPr>
                <w:rFonts w:hint="eastAsia" w:ascii="宋体" w:hAnsi="宋体" w:eastAsia="宋体" w:cs="宋体"/>
                <w:i w:val="0"/>
                <w:color w:val="000000"/>
                <w:kern w:val="0"/>
                <w:sz w:val="21"/>
                <w:szCs w:val="21"/>
                <w:u w:val="none"/>
                <w:lang w:val="en-US" w:eastAsia="zh-CN" w:bidi="ar"/>
              </w:rPr>
            </w:pPr>
            <w:r>
              <w:rPr>
                <w:sz w:val="21"/>
              </w:rPr>
              <w:t>服务蚌埠市</w:t>
            </w:r>
            <w:r>
              <w:rPr>
                <w:rFonts w:ascii="Times New Roman" w:hAnsi="Times New Roman" w:eastAsia="Times New Roman"/>
                <w:position w:val="1"/>
                <w:sz w:val="21"/>
              </w:rPr>
              <w:t>“</w:t>
            </w:r>
            <w:r>
              <w:rPr>
                <w:sz w:val="21"/>
              </w:rPr>
              <w:t>两个中心</w:t>
            </w:r>
            <w:r>
              <w:rPr>
                <w:rFonts w:ascii="Times New Roman" w:hAnsi="Times New Roman" w:eastAsia="Times New Roman"/>
                <w:position w:val="1"/>
                <w:sz w:val="21"/>
              </w:rPr>
              <w:t>”</w:t>
            </w:r>
            <w:r>
              <w:rPr>
                <w:sz w:val="21"/>
              </w:rPr>
              <w:t>建设基于新技术建设智慧档案馆研究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30"/>
              <w:jc w:val="center"/>
              <w:rPr>
                <w:sz w:val="21"/>
              </w:rPr>
            </w:pPr>
            <w:r>
              <w:rPr>
                <w:sz w:val="21"/>
              </w:rPr>
              <w:t>市委党史和</w:t>
            </w:r>
          </w:p>
          <w:p>
            <w:pPr>
              <w:pStyle w:val="5"/>
              <w:spacing w:before="50"/>
              <w:jc w:val="center"/>
              <w:rPr>
                <w:rFonts w:hint="eastAsia" w:ascii="宋体" w:hAnsi="宋体" w:eastAsia="宋体" w:cs="宋体"/>
                <w:i w:val="0"/>
                <w:color w:val="000000"/>
                <w:kern w:val="0"/>
                <w:sz w:val="21"/>
                <w:szCs w:val="21"/>
                <w:u w:val="none"/>
                <w:lang w:val="en-US" w:eastAsia="zh-CN" w:bidi="ar"/>
              </w:rPr>
            </w:pPr>
            <w:r>
              <w:rPr>
                <w:sz w:val="21"/>
              </w:rPr>
              <w:t>地方志研究室</w:t>
            </w:r>
          </w:p>
        </w:tc>
        <w:tc>
          <w:tcPr>
            <w:tcW w:w="1127" w:type="dxa"/>
            <w:tcBorders>
              <w:top w:val="single" w:color="auto" w:sz="4" w:space="0"/>
              <w:left w:val="nil"/>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rPr>
              <w:t>巴明才</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10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BB20B066</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7"/>
              <w:jc w:val="both"/>
              <w:rPr>
                <w:rFonts w:hint="eastAsia" w:ascii="宋体" w:hAnsi="宋体" w:eastAsia="宋体" w:cs="宋体"/>
                <w:i w:val="0"/>
                <w:color w:val="000000"/>
                <w:kern w:val="0"/>
                <w:sz w:val="21"/>
                <w:szCs w:val="21"/>
                <w:u w:val="none"/>
                <w:lang w:val="en-US" w:eastAsia="zh-CN" w:bidi="ar"/>
              </w:rPr>
            </w:pPr>
            <w:r>
              <w:rPr>
                <w:sz w:val="21"/>
              </w:rPr>
              <w:t>让群众</w:t>
            </w:r>
            <w:r>
              <w:rPr>
                <w:rFonts w:ascii="Times New Roman" w:hAnsi="Times New Roman" w:eastAsia="Times New Roman"/>
                <w:position w:val="1"/>
                <w:sz w:val="21"/>
              </w:rPr>
              <w:t>“</w:t>
            </w:r>
            <w:r>
              <w:rPr>
                <w:sz w:val="21"/>
              </w:rPr>
              <w:t>最多访一次</w:t>
            </w:r>
            <w:r>
              <w:rPr>
                <w:rFonts w:ascii="Times New Roman" w:hAnsi="Times New Roman" w:eastAsia="Times New Roman"/>
                <w:position w:val="1"/>
                <w:sz w:val="21"/>
              </w:rPr>
              <w:t>”</w:t>
            </w:r>
            <w:r>
              <w:rPr>
                <w:sz w:val="21"/>
              </w:rPr>
              <w:t>的地方实践</w:t>
            </w:r>
            <w:r>
              <w:rPr>
                <w:rFonts w:hint="eastAsia"/>
                <w:sz w:val="21"/>
                <w:lang w:val="en-US" w:eastAsia="zh-CN"/>
              </w:rPr>
              <w:t xml:space="preserve">      </w:t>
            </w:r>
            <w:r>
              <w:rPr>
                <w:rFonts w:hint="eastAsia" w:ascii="Times New Roman" w:hAnsi="Times New Roman"/>
                <w:position w:val="1"/>
                <w:sz w:val="21"/>
                <w:lang w:eastAsia="zh-CN"/>
              </w:rPr>
              <w:t>——</w:t>
            </w:r>
            <w:r>
              <w:rPr>
                <w:sz w:val="21"/>
              </w:rPr>
              <w:t>以蚌埠市为例</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hint="eastAsia" w:ascii="宋体" w:hAnsi="宋体" w:eastAsia="宋体" w:cs="宋体"/>
                <w:i w:val="0"/>
                <w:color w:val="000000"/>
                <w:kern w:val="0"/>
                <w:sz w:val="21"/>
                <w:szCs w:val="21"/>
                <w:u w:val="none"/>
                <w:lang w:val="en-US" w:eastAsia="zh-CN" w:bidi="ar"/>
              </w:rPr>
            </w:pPr>
            <w:r>
              <w:rPr>
                <w:sz w:val="21"/>
              </w:rPr>
              <w:t>市信访局</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1"/>
              <w:jc w:val="center"/>
              <w:rPr>
                <w:rFonts w:hint="eastAsia" w:ascii="宋体" w:hAnsi="宋体" w:eastAsia="宋体" w:cs="宋体"/>
                <w:i w:val="0"/>
                <w:color w:val="000000"/>
                <w:kern w:val="0"/>
                <w:sz w:val="21"/>
                <w:szCs w:val="21"/>
                <w:u w:val="none"/>
                <w:lang w:val="en-US" w:eastAsia="zh-CN" w:bidi="ar"/>
              </w:rPr>
            </w:pPr>
            <w:r>
              <w:rPr>
                <w:sz w:val="21"/>
              </w:rPr>
              <w:t>胡林贵</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BB20B067</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7"/>
              <w:jc w:val="both"/>
              <w:rPr>
                <w:rFonts w:hint="eastAsia" w:ascii="宋体" w:hAnsi="宋体" w:eastAsia="宋体" w:cs="宋体"/>
                <w:i w:val="0"/>
                <w:color w:val="000000"/>
                <w:kern w:val="0"/>
                <w:sz w:val="21"/>
                <w:szCs w:val="21"/>
                <w:u w:val="none"/>
                <w:lang w:val="en-US" w:eastAsia="zh-CN" w:bidi="ar"/>
              </w:rPr>
            </w:pPr>
            <w:r>
              <w:rPr>
                <w:sz w:val="21"/>
              </w:rPr>
              <w:t>蚌埠市民生保障（工伤预防管制）的重点难点及对策研究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hint="eastAsia" w:ascii="宋体" w:hAnsi="宋体" w:eastAsia="宋体" w:cs="宋体"/>
                <w:i w:val="0"/>
                <w:color w:val="000000"/>
                <w:kern w:val="0"/>
                <w:sz w:val="21"/>
                <w:szCs w:val="21"/>
                <w:u w:val="none"/>
                <w:lang w:val="en-US" w:eastAsia="zh-CN" w:bidi="ar"/>
              </w:rPr>
            </w:pPr>
            <w:r>
              <w:rPr>
                <w:rFonts w:hint="eastAsia"/>
                <w:color w:val="FF0000"/>
                <w:sz w:val="21"/>
                <w:lang w:eastAsia="zh-CN"/>
              </w:rPr>
              <w:t>安徽财经大学</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1"/>
              <w:jc w:val="center"/>
              <w:rPr>
                <w:rFonts w:hint="eastAsia" w:ascii="宋体" w:hAnsi="宋体" w:eastAsia="宋体" w:cs="宋体"/>
                <w:i w:val="0"/>
                <w:color w:val="000000"/>
                <w:kern w:val="0"/>
                <w:sz w:val="21"/>
                <w:szCs w:val="21"/>
                <w:u w:val="none"/>
                <w:lang w:val="en-US" w:eastAsia="zh-CN" w:bidi="ar"/>
              </w:rPr>
            </w:pPr>
            <w:r>
              <w:rPr>
                <w:sz w:val="21"/>
              </w:rPr>
              <w:t>汤梅梅</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BB20B068</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7"/>
              <w:jc w:val="both"/>
              <w:rPr>
                <w:rFonts w:hint="eastAsia" w:ascii="宋体" w:hAnsi="宋体" w:eastAsia="宋体" w:cs="宋体"/>
                <w:i w:val="0"/>
                <w:color w:val="000000"/>
                <w:kern w:val="0"/>
                <w:sz w:val="21"/>
                <w:szCs w:val="21"/>
                <w:u w:val="none"/>
                <w:lang w:val="en-US" w:eastAsia="zh-CN" w:bidi="ar"/>
              </w:rPr>
            </w:pPr>
            <w:r>
              <w:rPr>
                <w:sz w:val="21"/>
              </w:rPr>
              <w:t>蚌埠市危险化学品生产应急处置机制及能力研究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7"/>
              <w:jc w:val="center"/>
              <w:rPr>
                <w:rFonts w:hint="eastAsia" w:ascii="宋体" w:hAnsi="宋体" w:eastAsia="宋体" w:cs="宋体"/>
                <w:i w:val="0"/>
                <w:color w:val="000000"/>
                <w:kern w:val="0"/>
                <w:sz w:val="21"/>
                <w:szCs w:val="21"/>
                <w:u w:val="none"/>
                <w:lang w:val="en-US" w:eastAsia="zh-CN" w:bidi="ar"/>
              </w:rPr>
            </w:pPr>
            <w:r>
              <w:rPr>
                <w:sz w:val="21"/>
              </w:rPr>
              <w:t>安徽祥源科技</w:t>
            </w:r>
            <w:r>
              <w:rPr>
                <w:rFonts w:hint="eastAsia"/>
                <w:sz w:val="21"/>
                <w:lang w:val="en-US" w:eastAsia="zh-CN"/>
              </w:rPr>
              <w:t xml:space="preserve">  </w:t>
            </w:r>
            <w:r>
              <w:rPr>
                <w:sz w:val="21"/>
              </w:rPr>
              <w:t>股份有限公司</w:t>
            </w:r>
          </w:p>
        </w:tc>
        <w:tc>
          <w:tcPr>
            <w:tcW w:w="1127" w:type="dxa"/>
            <w:tcBorders>
              <w:top w:val="single" w:color="auto" w:sz="4" w:space="0"/>
              <w:left w:val="nil"/>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rPr>
              <w:t>姜雪松</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BB20B069</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1"/>
              <w:jc w:val="both"/>
              <w:rPr>
                <w:rFonts w:hint="eastAsia" w:ascii="宋体" w:hAnsi="宋体" w:eastAsia="宋体" w:cs="宋体"/>
                <w:i w:val="0"/>
                <w:color w:val="000000"/>
                <w:kern w:val="0"/>
                <w:sz w:val="21"/>
                <w:szCs w:val="21"/>
                <w:u w:val="none"/>
                <w:lang w:val="en-US" w:eastAsia="zh-CN" w:bidi="ar"/>
              </w:rPr>
            </w:pPr>
            <w:r>
              <w:rPr>
                <w:sz w:val="21"/>
              </w:rPr>
              <w:t>蚌埠市居民营养知识科普模式探索与研究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1"/>
              <w:ind w:right="65" w:rightChars="0"/>
              <w:jc w:val="center"/>
              <w:rPr>
                <w:rFonts w:hint="eastAsia" w:ascii="宋体" w:hAnsi="宋体" w:eastAsia="宋体" w:cs="宋体"/>
                <w:i w:val="0"/>
                <w:color w:val="000000"/>
                <w:kern w:val="0"/>
                <w:sz w:val="21"/>
                <w:szCs w:val="21"/>
                <w:u w:val="none"/>
                <w:lang w:val="en-US" w:eastAsia="zh-CN" w:bidi="ar"/>
              </w:rPr>
            </w:pPr>
            <w:r>
              <w:rPr>
                <w:sz w:val="21"/>
              </w:rPr>
              <w:t>市营养学会</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1"/>
              <w:jc w:val="center"/>
              <w:rPr>
                <w:rFonts w:hint="eastAsia" w:ascii="宋体" w:hAnsi="宋体" w:eastAsia="宋体" w:cs="宋体"/>
                <w:i w:val="0"/>
                <w:color w:val="000000"/>
                <w:kern w:val="0"/>
                <w:sz w:val="21"/>
                <w:szCs w:val="21"/>
                <w:u w:val="none"/>
                <w:lang w:val="en-US" w:eastAsia="zh-CN" w:bidi="ar"/>
              </w:rPr>
            </w:pPr>
            <w:r>
              <w:rPr>
                <w:sz w:val="21"/>
              </w:rPr>
              <w:t>赵军红</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
              <w:jc w:val="center"/>
              <w:rPr>
                <w:b w:val="0"/>
                <w:bCs w:val="0"/>
              </w:rPr>
            </w:pPr>
            <w:r>
              <w:rPr>
                <w:rFonts w:ascii="Times New Roman"/>
                <w:sz w:val="21"/>
              </w:rPr>
              <w:t>BB20B070</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8"/>
              <w:jc w:val="both"/>
              <w:rPr>
                <w:rFonts w:hint="eastAsia" w:ascii="宋体" w:hAnsi="宋体" w:eastAsia="宋体" w:cs="宋体"/>
                <w:i w:val="0"/>
                <w:color w:val="000000"/>
                <w:kern w:val="0"/>
                <w:sz w:val="21"/>
                <w:szCs w:val="21"/>
                <w:u w:val="none"/>
                <w:lang w:val="en-US" w:eastAsia="zh-CN" w:bidi="ar"/>
              </w:rPr>
            </w:pPr>
            <w:r>
              <w:rPr>
                <w:sz w:val="21"/>
              </w:rPr>
              <w:t>蚌埠公共危机事件中社会心理疏导机制研</w:t>
            </w:r>
            <w:r>
              <w:rPr>
                <w:w w:val="100"/>
                <w:sz w:val="21"/>
              </w:rPr>
              <w:t>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8"/>
              <w:jc w:val="center"/>
              <w:rPr>
                <w:sz w:val="21"/>
              </w:rPr>
            </w:pPr>
            <w:r>
              <w:rPr>
                <w:sz w:val="21"/>
              </w:rPr>
              <w:t>市心理健康教育</w:t>
            </w:r>
          </w:p>
          <w:p>
            <w:pPr>
              <w:pStyle w:val="5"/>
              <w:spacing w:before="50"/>
              <w:jc w:val="center"/>
              <w:rPr>
                <w:rFonts w:hint="eastAsia" w:ascii="宋体" w:hAnsi="宋体" w:eastAsia="宋体" w:cs="宋体"/>
                <w:i w:val="0"/>
                <w:color w:val="000000"/>
                <w:kern w:val="0"/>
                <w:sz w:val="21"/>
                <w:szCs w:val="21"/>
                <w:u w:val="none"/>
                <w:lang w:val="en-US" w:eastAsia="zh-CN" w:bidi="ar"/>
              </w:rPr>
            </w:pPr>
            <w:r>
              <w:rPr>
                <w:sz w:val="21"/>
              </w:rPr>
              <w:t>与咨询研究会</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9"/>
              <w:jc w:val="center"/>
              <w:rPr>
                <w:sz w:val="14"/>
              </w:rPr>
            </w:pPr>
          </w:p>
          <w:p>
            <w:pPr>
              <w:pStyle w:val="5"/>
              <w:jc w:val="center"/>
              <w:rPr>
                <w:rFonts w:hint="eastAsia" w:ascii="宋体" w:hAnsi="宋体" w:eastAsia="宋体" w:cs="宋体"/>
                <w:i w:val="0"/>
                <w:color w:val="000000"/>
                <w:kern w:val="0"/>
                <w:sz w:val="21"/>
                <w:szCs w:val="21"/>
                <w:u w:val="none"/>
                <w:lang w:val="en-US" w:eastAsia="zh-CN" w:bidi="ar"/>
              </w:rPr>
            </w:pPr>
            <w:r>
              <w:rPr>
                <w:sz w:val="21"/>
              </w:rPr>
              <w:t>吴松年</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spacing w:before="1"/>
              <w:jc w:val="center"/>
              <w:rPr>
                <w:b w:val="0"/>
                <w:bCs w:val="0"/>
              </w:rPr>
            </w:pPr>
            <w:r>
              <w:rPr>
                <w:rFonts w:ascii="Times New Roman"/>
                <w:sz w:val="21"/>
              </w:rPr>
              <w:t>BB20B071</w:t>
            </w:r>
          </w:p>
        </w:tc>
        <w:tc>
          <w:tcPr>
            <w:tcW w:w="3915" w:type="dxa"/>
            <w:tcBorders>
              <w:top w:val="single" w:color="auto" w:sz="4" w:space="0"/>
              <w:left w:val="nil"/>
              <w:bottom w:val="single" w:color="auto" w:sz="4" w:space="0"/>
              <w:right w:val="single" w:color="auto" w:sz="4" w:space="0"/>
            </w:tcBorders>
            <w:noWrap w:val="0"/>
            <w:vAlign w:val="center"/>
          </w:tcPr>
          <w:p>
            <w:pPr>
              <w:pStyle w:val="5"/>
              <w:jc w:val="both"/>
              <w:rPr>
                <w:rFonts w:hint="eastAsia" w:ascii="宋体" w:hAnsi="宋体" w:eastAsia="宋体" w:cs="宋体"/>
                <w:i w:val="0"/>
                <w:color w:val="000000"/>
                <w:kern w:val="0"/>
                <w:sz w:val="21"/>
                <w:szCs w:val="21"/>
                <w:u w:val="none"/>
                <w:lang w:val="en-US" w:eastAsia="zh-CN" w:bidi="ar"/>
              </w:rPr>
            </w:pPr>
            <w:r>
              <w:rPr>
                <w:sz w:val="21"/>
              </w:rPr>
              <w:t>社会组织在食品安全监管中的作用研究</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7"/>
              <w:ind w:left="72" w:right="65"/>
              <w:jc w:val="center"/>
              <w:rPr>
                <w:sz w:val="21"/>
              </w:rPr>
            </w:pPr>
            <w:r>
              <w:rPr>
                <w:sz w:val="21"/>
              </w:rPr>
              <w:t>市学校食堂</w:t>
            </w:r>
          </w:p>
          <w:p>
            <w:pPr>
              <w:pStyle w:val="5"/>
              <w:spacing w:before="50"/>
              <w:ind w:left="72" w:leftChars="0" w:right="65" w:rightChars="0"/>
              <w:jc w:val="center"/>
              <w:rPr>
                <w:rFonts w:hint="eastAsia" w:ascii="宋体" w:hAnsi="宋体" w:eastAsia="宋体" w:cs="宋体"/>
                <w:i w:val="0"/>
                <w:color w:val="000000"/>
                <w:kern w:val="0"/>
                <w:sz w:val="21"/>
                <w:szCs w:val="21"/>
                <w:u w:val="none"/>
                <w:lang w:val="en-US" w:eastAsia="zh-CN" w:bidi="ar"/>
              </w:rPr>
            </w:pPr>
            <w:r>
              <w:rPr>
                <w:sz w:val="21"/>
              </w:rPr>
              <w:t>联谊会</w:t>
            </w:r>
          </w:p>
        </w:tc>
        <w:tc>
          <w:tcPr>
            <w:tcW w:w="1127" w:type="dxa"/>
            <w:tcBorders>
              <w:top w:val="single" w:color="auto" w:sz="4" w:space="0"/>
              <w:left w:val="nil"/>
              <w:bottom w:val="single" w:color="auto" w:sz="4" w:space="0"/>
              <w:right w:val="single" w:color="auto" w:sz="4" w:space="0"/>
            </w:tcBorders>
            <w:noWrap w:val="0"/>
            <w:vAlign w:val="center"/>
          </w:tcPr>
          <w:p>
            <w:pPr>
              <w:pStyle w:val="5"/>
              <w:tabs>
                <w:tab w:val="left" w:pos="426"/>
              </w:tabs>
              <w:jc w:val="center"/>
              <w:rPr>
                <w:rFonts w:hint="eastAsia" w:ascii="宋体" w:hAnsi="宋体" w:eastAsia="宋体" w:cs="宋体"/>
                <w:i w:val="0"/>
                <w:color w:val="000000"/>
                <w:kern w:val="0"/>
                <w:sz w:val="21"/>
                <w:szCs w:val="21"/>
                <w:u w:val="none"/>
                <w:lang w:val="en-US" w:eastAsia="zh-CN" w:bidi="ar"/>
              </w:rPr>
            </w:pPr>
            <w:r>
              <w:rPr>
                <w:sz w:val="21"/>
              </w:rPr>
              <w:t>武</w:t>
            </w:r>
            <w:r>
              <w:rPr>
                <w:sz w:val="21"/>
              </w:rPr>
              <w:tab/>
            </w:r>
            <w:r>
              <w:rPr>
                <w:sz w:val="21"/>
              </w:rPr>
              <w:t>超</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BB20B072</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7"/>
              <w:jc w:val="both"/>
              <w:rPr>
                <w:rFonts w:hint="eastAsia" w:ascii="宋体" w:hAnsi="宋体" w:eastAsia="宋体" w:cs="宋体"/>
                <w:i w:val="0"/>
                <w:color w:val="000000"/>
                <w:kern w:val="0"/>
                <w:sz w:val="21"/>
                <w:szCs w:val="21"/>
                <w:u w:val="none"/>
                <w:lang w:val="en-US" w:eastAsia="zh-CN" w:bidi="ar"/>
              </w:rPr>
            </w:pPr>
            <w:r>
              <w:rPr>
                <w:sz w:val="21"/>
              </w:rPr>
              <w:t>后疫情时代蚌埠智慧教育教学发展重难点问题研究</w:t>
            </w:r>
          </w:p>
        </w:tc>
        <w:tc>
          <w:tcPr>
            <w:tcW w:w="1890" w:type="dxa"/>
            <w:tcBorders>
              <w:top w:val="single" w:color="auto" w:sz="4" w:space="0"/>
              <w:left w:val="nil"/>
              <w:bottom w:val="single" w:color="auto" w:sz="4" w:space="0"/>
              <w:right w:val="single" w:color="auto" w:sz="4" w:space="0"/>
            </w:tcBorders>
            <w:noWrap w:val="0"/>
            <w:vAlign w:val="center"/>
          </w:tcPr>
          <w:p>
            <w:pPr>
              <w:pStyle w:val="5"/>
              <w:ind w:right="65" w:rightChars="0"/>
              <w:jc w:val="center"/>
              <w:rPr>
                <w:rFonts w:hint="eastAsia" w:ascii="宋体" w:hAnsi="宋体" w:eastAsia="宋体" w:cs="宋体"/>
                <w:i w:val="0"/>
                <w:color w:val="000000"/>
                <w:kern w:val="0"/>
                <w:sz w:val="21"/>
                <w:szCs w:val="21"/>
                <w:u w:val="none"/>
                <w:lang w:val="en-US" w:eastAsia="zh-CN" w:bidi="ar"/>
              </w:rPr>
            </w:pPr>
            <w:r>
              <w:rPr>
                <w:sz w:val="21"/>
              </w:rPr>
              <w:t>蚌埠学院</w:t>
            </w:r>
          </w:p>
        </w:tc>
        <w:tc>
          <w:tcPr>
            <w:tcW w:w="1127" w:type="dxa"/>
            <w:tcBorders>
              <w:top w:val="single" w:color="auto" w:sz="4" w:space="0"/>
              <w:left w:val="nil"/>
              <w:bottom w:val="single" w:color="auto" w:sz="4" w:space="0"/>
              <w:right w:val="single" w:color="auto" w:sz="4" w:space="0"/>
            </w:tcBorders>
            <w:noWrap w:val="0"/>
            <w:vAlign w:val="center"/>
          </w:tcPr>
          <w:p>
            <w:pPr>
              <w:pStyle w:val="5"/>
              <w:jc w:val="center"/>
              <w:rPr>
                <w:rFonts w:hint="eastAsia" w:ascii="宋体" w:hAnsi="宋体" w:eastAsia="宋体" w:cs="宋体"/>
                <w:i w:val="0"/>
                <w:color w:val="000000"/>
                <w:kern w:val="0"/>
                <w:sz w:val="21"/>
                <w:szCs w:val="21"/>
                <w:u w:val="none"/>
                <w:lang w:val="en-US" w:eastAsia="zh-CN" w:bidi="ar"/>
              </w:rPr>
            </w:pPr>
            <w:r>
              <w:rPr>
                <w:sz w:val="21"/>
              </w:rPr>
              <w:t>王婷婷</w:t>
            </w:r>
          </w:p>
        </w:tc>
        <w:tc>
          <w:tcPr>
            <w:tcW w:w="1703" w:type="dxa"/>
            <w:tcBorders>
              <w:top w:val="single" w:color="auto" w:sz="4" w:space="0"/>
              <w:left w:val="nil"/>
              <w:bottom w:val="single" w:color="auto" w:sz="4" w:space="0"/>
              <w:right w:val="single" w:color="auto" w:sz="4" w:space="0"/>
            </w:tcBorders>
            <w:noWrap w:val="0"/>
            <w:vAlign w:val="center"/>
          </w:tcPr>
          <w:p>
            <w:pPr>
              <w:pStyle w:val="5"/>
              <w:spacing w:before="1"/>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b w:val="0"/>
                <w:bCs w:val="0"/>
              </w:rPr>
            </w:pPr>
            <w:r>
              <w:rPr>
                <w:rFonts w:ascii="Times New Roman"/>
                <w:sz w:val="21"/>
              </w:rPr>
              <w:t>BB20B073</w:t>
            </w:r>
          </w:p>
        </w:tc>
        <w:tc>
          <w:tcPr>
            <w:tcW w:w="3915" w:type="dxa"/>
            <w:tcBorders>
              <w:top w:val="single" w:color="auto" w:sz="4" w:space="0"/>
              <w:left w:val="nil"/>
              <w:bottom w:val="single" w:color="auto" w:sz="4" w:space="0"/>
              <w:right w:val="single" w:color="auto" w:sz="4" w:space="0"/>
            </w:tcBorders>
            <w:noWrap w:val="0"/>
            <w:vAlign w:val="center"/>
          </w:tcPr>
          <w:p>
            <w:pPr>
              <w:pStyle w:val="5"/>
              <w:spacing w:before="27"/>
              <w:jc w:val="both"/>
              <w:rPr>
                <w:rFonts w:hint="eastAsia" w:ascii="宋体" w:hAnsi="宋体" w:eastAsia="宋体" w:cs="宋体"/>
                <w:i w:val="0"/>
                <w:color w:val="000000"/>
                <w:kern w:val="0"/>
                <w:sz w:val="21"/>
                <w:szCs w:val="21"/>
                <w:u w:val="none"/>
                <w:lang w:val="en-US" w:eastAsia="zh-CN" w:bidi="ar"/>
              </w:rPr>
            </w:pPr>
            <w:r>
              <w:rPr>
                <w:sz w:val="21"/>
              </w:rPr>
              <w:t>互联网</w:t>
            </w:r>
            <w:r>
              <w:rPr>
                <w:rFonts w:ascii="Times New Roman" w:eastAsia="Times New Roman"/>
                <w:position w:val="1"/>
                <w:sz w:val="21"/>
              </w:rPr>
              <w:t>+</w:t>
            </w:r>
            <w:r>
              <w:rPr>
                <w:sz w:val="21"/>
              </w:rPr>
              <w:t>智慧监管技术在网络订餐食品安全管理中的应用</w:t>
            </w:r>
          </w:p>
        </w:tc>
        <w:tc>
          <w:tcPr>
            <w:tcW w:w="1890" w:type="dxa"/>
            <w:tcBorders>
              <w:top w:val="single" w:color="auto" w:sz="4" w:space="0"/>
              <w:left w:val="nil"/>
              <w:bottom w:val="single" w:color="auto" w:sz="4" w:space="0"/>
              <w:right w:val="single" w:color="auto" w:sz="4" w:space="0"/>
            </w:tcBorders>
            <w:noWrap w:val="0"/>
            <w:vAlign w:val="center"/>
          </w:tcPr>
          <w:p>
            <w:pPr>
              <w:pStyle w:val="5"/>
              <w:spacing w:before="27"/>
              <w:ind w:right="65"/>
              <w:jc w:val="center"/>
              <w:rPr>
                <w:sz w:val="21"/>
              </w:rPr>
            </w:pPr>
            <w:r>
              <w:rPr>
                <w:sz w:val="21"/>
              </w:rPr>
              <w:t>市市场监督</w:t>
            </w:r>
          </w:p>
          <w:p>
            <w:pPr>
              <w:pStyle w:val="5"/>
              <w:spacing w:before="50"/>
              <w:ind w:right="65" w:rightChars="0"/>
              <w:jc w:val="center"/>
              <w:rPr>
                <w:rFonts w:hint="eastAsia" w:ascii="宋体" w:hAnsi="宋体" w:eastAsia="宋体" w:cs="宋体"/>
                <w:i w:val="0"/>
                <w:color w:val="000000"/>
                <w:kern w:val="0"/>
                <w:sz w:val="21"/>
                <w:szCs w:val="21"/>
                <w:u w:val="none"/>
                <w:lang w:val="en-US" w:eastAsia="zh-CN" w:bidi="ar"/>
              </w:rPr>
            </w:pPr>
            <w:r>
              <w:rPr>
                <w:sz w:val="21"/>
              </w:rPr>
              <w:t>管理局</w:t>
            </w:r>
          </w:p>
        </w:tc>
        <w:tc>
          <w:tcPr>
            <w:tcW w:w="1127" w:type="dxa"/>
            <w:tcBorders>
              <w:top w:val="single" w:color="auto" w:sz="4" w:space="0"/>
              <w:left w:val="nil"/>
              <w:bottom w:val="single" w:color="auto" w:sz="4" w:space="0"/>
              <w:right w:val="single" w:color="auto" w:sz="4" w:space="0"/>
            </w:tcBorders>
            <w:noWrap w:val="0"/>
            <w:vAlign w:val="center"/>
          </w:tcPr>
          <w:p>
            <w:pPr>
              <w:pStyle w:val="5"/>
              <w:spacing w:before="188"/>
              <w:jc w:val="center"/>
              <w:rPr>
                <w:rFonts w:hint="eastAsia" w:ascii="宋体" w:hAnsi="宋体" w:eastAsia="宋体" w:cs="宋体"/>
                <w:i w:val="0"/>
                <w:color w:val="000000"/>
                <w:kern w:val="0"/>
                <w:sz w:val="21"/>
                <w:szCs w:val="21"/>
                <w:u w:val="none"/>
                <w:lang w:val="en-US" w:eastAsia="zh-CN" w:bidi="ar"/>
              </w:rPr>
            </w:pPr>
            <w:r>
              <w:rPr>
                <w:sz w:val="21"/>
              </w:rPr>
              <w:t>戚仁江</w:t>
            </w:r>
          </w:p>
        </w:tc>
        <w:tc>
          <w:tcPr>
            <w:tcW w:w="1703" w:type="dxa"/>
            <w:tcBorders>
              <w:top w:val="single" w:color="auto" w:sz="4" w:space="0"/>
              <w:left w:val="nil"/>
              <w:bottom w:val="single" w:color="auto" w:sz="4" w:space="0"/>
              <w:right w:val="single" w:color="auto" w:sz="4" w:space="0"/>
            </w:tcBorders>
            <w:noWrap w:val="0"/>
            <w:vAlign w:val="center"/>
          </w:tcPr>
          <w:p>
            <w:pPr>
              <w:pStyle w:val="5"/>
              <w:ind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10 </w:t>
            </w:r>
            <w:r>
              <w:rPr>
                <w:sz w:val="21"/>
              </w:rPr>
              <w:t>月</w:t>
            </w:r>
          </w:p>
        </w:tc>
      </w:tr>
    </w:tbl>
    <w:p>
      <w:pPr>
        <w:spacing w:line="560" w:lineRule="exact"/>
        <w:rPr>
          <w:rFonts w:ascii="黑体" w:hAnsi="黑体" w:eastAsia="黑体"/>
          <w:sz w:val="32"/>
          <w:szCs w:val="32"/>
        </w:rPr>
      </w:pP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sz w:val="32"/>
          <w:szCs w:val="32"/>
        </w:rPr>
        <w:t>五、立项</w:t>
      </w:r>
      <w:r>
        <w:rPr>
          <w:rFonts w:hint="eastAsia" w:ascii="黑体" w:hAnsi="黑体" w:eastAsia="黑体"/>
          <w:sz w:val="32"/>
          <w:szCs w:val="32"/>
          <w:lang w:val="en-US" w:eastAsia="zh-CN"/>
        </w:rPr>
        <w:t>规划</w:t>
      </w:r>
      <w:r>
        <w:rPr>
          <w:rFonts w:hint="eastAsia" w:ascii="黑体" w:hAnsi="黑体" w:eastAsia="黑体"/>
          <w:sz w:val="32"/>
          <w:szCs w:val="32"/>
        </w:rPr>
        <w:t>非资助项目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28项</w:t>
      </w:r>
      <w:r>
        <w:rPr>
          <w:rFonts w:hint="eastAsia" w:ascii="仿宋_GB2312" w:hAnsi="仿宋_GB2312" w:eastAsia="仿宋_GB2312" w:cs="仿宋_GB2312"/>
          <w:sz w:val="32"/>
          <w:szCs w:val="32"/>
          <w:lang w:eastAsia="zh-CN"/>
        </w:rPr>
        <w:t>）</w:t>
      </w:r>
    </w:p>
    <w:tbl>
      <w:tblPr>
        <w:tblStyle w:val="3"/>
        <w:tblW w:w="10088" w:type="dxa"/>
        <w:jc w:val="center"/>
        <w:tblLayout w:type="fixed"/>
        <w:tblCellMar>
          <w:top w:w="0" w:type="dxa"/>
          <w:left w:w="108" w:type="dxa"/>
          <w:bottom w:w="0" w:type="dxa"/>
          <w:right w:w="108" w:type="dxa"/>
        </w:tblCellMar>
      </w:tblPr>
      <w:tblGrid>
        <w:gridCol w:w="1407"/>
        <w:gridCol w:w="3960"/>
        <w:gridCol w:w="1890"/>
        <w:gridCol w:w="1110"/>
        <w:gridCol w:w="1721"/>
      </w:tblGrid>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项目编号</w:t>
            </w:r>
          </w:p>
        </w:tc>
        <w:tc>
          <w:tcPr>
            <w:tcW w:w="396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项目名称</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项目责任单位</w:t>
            </w:r>
          </w:p>
        </w:tc>
        <w:tc>
          <w:tcPr>
            <w:tcW w:w="111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负责人</w:t>
            </w:r>
          </w:p>
        </w:tc>
        <w:tc>
          <w:tcPr>
            <w:tcW w:w="1721"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5"/>
              <w:spacing w:before="4"/>
              <w:rPr>
                <w:sz w:val="16"/>
              </w:rPr>
            </w:pPr>
          </w:p>
          <w:p>
            <w:pPr>
              <w:pStyle w:val="5"/>
              <w:ind w:left="155" w:leftChars="0"/>
              <w:rPr>
                <w:rFonts w:ascii="宋体" w:cs="宋体"/>
                <w:b w:val="0"/>
                <w:bCs w:val="0"/>
                <w:color w:val="000000"/>
                <w:kern w:val="0"/>
                <w:szCs w:val="21"/>
              </w:rPr>
            </w:pPr>
            <w:r>
              <w:rPr>
                <w:rFonts w:ascii="Times New Roman"/>
                <w:sz w:val="21"/>
              </w:rPr>
              <w:t>BB20C001</w:t>
            </w:r>
          </w:p>
        </w:tc>
        <w:tc>
          <w:tcPr>
            <w:tcW w:w="3960" w:type="dxa"/>
            <w:tcBorders>
              <w:top w:val="single" w:color="auto" w:sz="4" w:space="0"/>
              <w:left w:val="nil"/>
              <w:bottom w:val="single" w:color="auto" w:sz="4" w:space="0"/>
              <w:right w:val="single" w:color="auto" w:sz="4" w:space="0"/>
            </w:tcBorders>
            <w:noWrap w:val="0"/>
            <w:vAlign w:val="top"/>
          </w:tcPr>
          <w:p>
            <w:pPr>
              <w:pStyle w:val="5"/>
              <w:spacing w:line="302" w:lineRule="exact"/>
              <w:ind w:left="106" w:leftChars="0" w:right="211" w:rightChars="0"/>
              <w:rPr>
                <w:rFonts w:ascii="宋体" w:cs="宋体"/>
                <w:b w:val="0"/>
                <w:bCs w:val="0"/>
                <w:sz w:val="21"/>
                <w:szCs w:val="21"/>
              </w:rPr>
            </w:pPr>
            <w:r>
              <w:rPr>
                <w:sz w:val="21"/>
              </w:rPr>
              <w:t>筹建安徽省硅基新型显示材料质量监督检验中心可行性研究</w:t>
            </w:r>
          </w:p>
        </w:tc>
        <w:tc>
          <w:tcPr>
            <w:tcW w:w="1890" w:type="dxa"/>
            <w:tcBorders>
              <w:top w:val="single" w:color="auto" w:sz="4" w:space="0"/>
              <w:left w:val="nil"/>
              <w:bottom w:val="single" w:color="auto" w:sz="4" w:space="0"/>
              <w:right w:val="single" w:color="auto" w:sz="4" w:space="0"/>
            </w:tcBorders>
            <w:noWrap w:val="0"/>
            <w:vAlign w:val="top"/>
          </w:tcPr>
          <w:p>
            <w:pPr>
              <w:pStyle w:val="5"/>
              <w:spacing w:line="302" w:lineRule="exact"/>
              <w:ind w:left="242" w:leftChars="0" w:right="136" w:rightChars="0" w:hanging="99" w:firstLineChars="0"/>
              <w:rPr>
                <w:rFonts w:ascii="宋体" w:cs="宋体"/>
                <w:b w:val="0"/>
                <w:bCs w:val="0"/>
                <w:sz w:val="21"/>
                <w:szCs w:val="21"/>
              </w:rPr>
            </w:pPr>
            <w:r>
              <w:rPr>
                <w:spacing w:val="-15"/>
                <w:sz w:val="21"/>
              </w:rPr>
              <w:t>蚌埠产品质量监</w:t>
            </w:r>
            <w:r>
              <w:rPr>
                <w:spacing w:val="-13"/>
                <w:sz w:val="21"/>
              </w:rPr>
              <w:t>督检验研究院</w:t>
            </w:r>
          </w:p>
        </w:tc>
        <w:tc>
          <w:tcPr>
            <w:tcW w:w="1110" w:type="dxa"/>
            <w:tcBorders>
              <w:top w:val="single" w:color="auto" w:sz="4" w:space="0"/>
              <w:left w:val="nil"/>
              <w:bottom w:val="single" w:color="auto" w:sz="4" w:space="0"/>
              <w:right w:val="single" w:color="auto" w:sz="4" w:space="0"/>
            </w:tcBorders>
            <w:noWrap w:val="0"/>
            <w:vAlign w:val="top"/>
          </w:tcPr>
          <w:p>
            <w:pPr>
              <w:pStyle w:val="5"/>
              <w:spacing w:before="3"/>
              <w:rPr>
                <w:sz w:val="14"/>
              </w:rPr>
            </w:pPr>
          </w:p>
          <w:p>
            <w:pPr>
              <w:pStyle w:val="5"/>
              <w:spacing w:before="1"/>
              <w:ind w:right="190" w:rightChars="0"/>
              <w:jc w:val="right"/>
              <w:rPr>
                <w:rFonts w:ascii="宋体" w:cs="宋体"/>
                <w:b w:val="0"/>
                <w:bCs w:val="0"/>
                <w:sz w:val="21"/>
                <w:szCs w:val="21"/>
              </w:rPr>
            </w:pPr>
            <w:r>
              <w:rPr>
                <w:sz w:val="21"/>
              </w:rPr>
              <w:t>高永慧</w:t>
            </w:r>
          </w:p>
        </w:tc>
        <w:tc>
          <w:tcPr>
            <w:tcW w:w="1721" w:type="dxa"/>
            <w:tcBorders>
              <w:top w:val="single" w:color="auto" w:sz="4" w:space="0"/>
              <w:left w:val="nil"/>
              <w:bottom w:val="single" w:color="auto" w:sz="4" w:space="0"/>
              <w:right w:val="single" w:color="auto" w:sz="4" w:space="0"/>
            </w:tcBorders>
            <w:noWrap w:val="0"/>
            <w:vAlign w:val="top"/>
          </w:tcPr>
          <w:p>
            <w:pPr>
              <w:pStyle w:val="5"/>
              <w:spacing w:before="195"/>
              <w:ind w:left="55" w:leftChars="0" w:right="46" w:rightChars="0"/>
              <w:jc w:val="center"/>
              <w:rPr>
                <w:b w:val="0"/>
                <w:bCs w:val="0"/>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5"/>
              <w:spacing w:before="4"/>
              <w:rPr>
                <w:sz w:val="16"/>
              </w:rPr>
            </w:pPr>
          </w:p>
          <w:p>
            <w:pPr>
              <w:pStyle w:val="5"/>
              <w:ind w:left="155" w:leftChars="0"/>
              <w:rPr>
                <w:b w:val="0"/>
                <w:bCs w:val="0"/>
              </w:rPr>
            </w:pPr>
            <w:r>
              <w:rPr>
                <w:rFonts w:ascii="Times New Roman"/>
                <w:sz w:val="21"/>
              </w:rPr>
              <w:t>BB20C002</w:t>
            </w:r>
          </w:p>
        </w:tc>
        <w:tc>
          <w:tcPr>
            <w:tcW w:w="3960" w:type="dxa"/>
            <w:tcBorders>
              <w:top w:val="single" w:color="auto" w:sz="4" w:space="0"/>
              <w:left w:val="nil"/>
              <w:bottom w:val="single" w:color="auto" w:sz="4" w:space="0"/>
              <w:right w:val="single" w:color="auto" w:sz="4" w:space="0"/>
            </w:tcBorders>
            <w:noWrap w:val="0"/>
            <w:vAlign w:val="top"/>
          </w:tcPr>
          <w:p>
            <w:pPr>
              <w:pStyle w:val="5"/>
              <w:spacing w:before="3"/>
              <w:rPr>
                <w:sz w:val="14"/>
              </w:rPr>
            </w:pPr>
          </w:p>
          <w:p>
            <w:pPr>
              <w:pStyle w:val="5"/>
              <w:spacing w:before="1"/>
              <w:ind w:left="106" w:leftChars="0"/>
              <w:rPr>
                <w:rFonts w:ascii="宋体" w:cs="宋体"/>
                <w:b w:val="0"/>
                <w:bCs w:val="0"/>
                <w:color w:val="000000"/>
                <w:sz w:val="21"/>
                <w:szCs w:val="21"/>
              </w:rPr>
            </w:pPr>
            <w:r>
              <w:rPr>
                <w:sz w:val="21"/>
              </w:rPr>
              <w:t>蚌埠建设现代化经济体系路径研究</w:t>
            </w:r>
          </w:p>
        </w:tc>
        <w:tc>
          <w:tcPr>
            <w:tcW w:w="1890" w:type="dxa"/>
            <w:tcBorders>
              <w:top w:val="single" w:color="auto" w:sz="4" w:space="0"/>
              <w:left w:val="nil"/>
              <w:bottom w:val="single" w:color="auto" w:sz="4" w:space="0"/>
              <w:right w:val="single" w:color="auto" w:sz="4" w:space="0"/>
            </w:tcBorders>
            <w:noWrap w:val="0"/>
            <w:vAlign w:val="top"/>
          </w:tcPr>
          <w:p>
            <w:pPr>
              <w:pStyle w:val="5"/>
              <w:spacing w:before="3"/>
              <w:rPr>
                <w:sz w:val="14"/>
              </w:rPr>
            </w:pPr>
          </w:p>
          <w:p>
            <w:pPr>
              <w:pStyle w:val="5"/>
              <w:spacing w:before="1"/>
              <w:ind w:left="70" w:leftChars="0" w:right="65" w:rightChars="0"/>
              <w:jc w:val="center"/>
              <w:rPr>
                <w:rFonts w:ascii="宋体" w:cs="宋体"/>
                <w:b w:val="0"/>
                <w:bCs w:val="0"/>
                <w:color w:val="000000"/>
                <w:sz w:val="21"/>
                <w:szCs w:val="21"/>
              </w:rPr>
            </w:pPr>
            <w:r>
              <w:rPr>
                <w:sz w:val="21"/>
              </w:rPr>
              <w:t>市委党校</w:t>
            </w:r>
          </w:p>
        </w:tc>
        <w:tc>
          <w:tcPr>
            <w:tcW w:w="1110" w:type="dxa"/>
            <w:tcBorders>
              <w:top w:val="single" w:color="auto" w:sz="4" w:space="0"/>
              <w:left w:val="nil"/>
              <w:bottom w:val="single" w:color="auto" w:sz="4" w:space="0"/>
              <w:right w:val="single" w:color="auto" w:sz="4" w:space="0"/>
            </w:tcBorders>
            <w:noWrap w:val="0"/>
            <w:vAlign w:val="top"/>
          </w:tcPr>
          <w:p>
            <w:pPr>
              <w:pStyle w:val="5"/>
              <w:spacing w:before="3"/>
              <w:rPr>
                <w:sz w:val="14"/>
              </w:rPr>
            </w:pPr>
          </w:p>
          <w:p>
            <w:pPr>
              <w:pStyle w:val="5"/>
              <w:spacing w:before="1"/>
              <w:ind w:right="190" w:rightChars="0"/>
              <w:jc w:val="right"/>
              <w:rPr>
                <w:rFonts w:ascii="宋体" w:cs="宋体"/>
                <w:b w:val="0"/>
                <w:bCs w:val="0"/>
                <w:color w:val="000000"/>
                <w:sz w:val="21"/>
                <w:szCs w:val="21"/>
              </w:rPr>
            </w:pPr>
            <w:r>
              <w:rPr>
                <w:sz w:val="21"/>
              </w:rPr>
              <w:t>崔晓东</w:t>
            </w:r>
          </w:p>
        </w:tc>
        <w:tc>
          <w:tcPr>
            <w:tcW w:w="1721" w:type="dxa"/>
            <w:tcBorders>
              <w:top w:val="single" w:color="auto" w:sz="4" w:space="0"/>
              <w:left w:val="nil"/>
              <w:bottom w:val="single" w:color="auto" w:sz="4" w:space="0"/>
              <w:right w:val="single" w:color="auto" w:sz="4" w:space="0"/>
            </w:tcBorders>
            <w:noWrap w:val="0"/>
            <w:vAlign w:val="top"/>
          </w:tcPr>
          <w:p>
            <w:pPr>
              <w:pStyle w:val="5"/>
              <w:spacing w:before="195"/>
              <w:ind w:left="55" w:leftChars="0" w:right="46" w:rightChars="0"/>
              <w:jc w:val="center"/>
              <w:rPr>
                <w:b w:val="0"/>
                <w:bCs w:val="0"/>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top"/>
          </w:tcPr>
          <w:p>
            <w:pPr>
              <w:pStyle w:val="5"/>
              <w:spacing w:before="2"/>
              <w:rPr>
                <w:sz w:val="16"/>
              </w:rPr>
            </w:pPr>
          </w:p>
          <w:p>
            <w:pPr>
              <w:pStyle w:val="5"/>
              <w:ind w:left="155" w:leftChars="0"/>
              <w:rPr>
                <w:rFonts w:ascii="宋体" w:cs="宋体"/>
                <w:b w:val="0"/>
                <w:bCs w:val="0"/>
                <w:color w:val="000000"/>
                <w:kern w:val="0"/>
                <w:szCs w:val="21"/>
              </w:rPr>
            </w:pPr>
            <w:r>
              <w:rPr>
                <w:rFonts w:ascii="Times New Roman"/>
                <w:sz w:val="21"/>
              </w:rPr>
              <w:t>BB20C003</w:t>
            </w:r>
          </w:p>
        </w:tc>
        <w:tc>
          <w:tcPr>
            <w:tcW w:w="3960" w:type="dxa"/>
            <w:tcBorders>
              <w:top w:val="single" w:color="auto" w:sz="4" w:space="0"/>
              <w:left w:val="nil"/>
              <w:bottom w:val="single" w:color="auto" w:sz="4" w:space="0"/>
              <w:right w:val="single" w:color="auto" w:sz="4" w:space="0"/>
            </w:tcBorders>
            <w:noWrap w:val="0"/>
            <w:vAlign w:val="top"/>
          </w:tcPr>
          <w:p>
            <w:pPr>
              <w:pStyle w:val="5"/>
              <w:spacing w:before="32"/>
              <w:ind w:left="106"/>
              <w:rPr>
                <w:rFonts w:ascii="宋体" w:cs="宋体"/>
                <w:b w:val="0"/>
                <w:bCs w:val="0"/>
                <w:sz w:val="21"/>
                <w:szCs w:val="21"/>
              </w:rPr>
            </w:pPr>
            <w:r>
              <w:rPr>
                <w:sz w:val="21"/>
              </w:rPr>
              <w:t>新冠肺炎防控背景下社会治理精细化研究</w:t>
            </w:r>
            <w:r>
              <w:rPr>
                <w:rFonts w:ascii="Times New Roman" w:hAnsi="Times New Roman" w:eastAsia="Times New Roman"/>
                <w:position w:val="1"/>
                <w:sz w:val="21"/>
              </w:rPr>
              <w:t>——</w:t>
            </w:r>
            <w:r>
              <w:rPr>
                <w:sz w:val="21"/>
              </w:rPr>
              <w:t>以蚌埠市网格化治理提升为例</w:t>
            </w:r>
          </w:p>
        </w:tc>
        <w:tc>
          <w:tcPr>
            <w:tcW w:w="1890" w:type="dxa"/>
            <w:tcBorders>
              <w:top w:val="single" w:color="auto" w:sz="4" w:space="0"/>
              <w:left w:val="nil"/>
              <w:bottom w:val="single" w:color="auto" w:sz="4" w:space="0"/>
              <w:right w:val="single" w:color="auto" w:sz="4" w:space="0"/>
            </w:tcBorders>
            <w:noWrap w:val="0"/>
            <w:vAlign w:val="top"/>
          </w:tcPr>
          <w:p>
            <w:pPr>
              <w:pStyle w:val="5"/>
              <w:spacing w:before="1"/>
              <w:rPr>
                <w:sz w:val="14"/>
              </w:rPr>
            </w:pPr>
          </w:p>
          <w:p>
            <w:pPr>
              <w:pStyle w:val="5"/>
              <w:ind w:left="75" w:leftChars="0" w:right="65" w:rightChars="0"/>
              <w:jc w:val="center"/>
              <w:rPr>
                <w:rFonts w:ascii="宋体" w:cs="宋体"/>
                <w:b w:val="0"/>
                <w:bCs w:val="0"/>
                <w:sz w:val="21"/>
                <w:szCs w:val="21"/>
              </w:rPr>
            </w:pPr>
            <w:r>
              <w:rPr>
                <w:sz w:val="21"/>
              </w:rPr>
              <w:t>蚌埠干部学校</w:t>
            </w:r>
          </w:p>
        </w:tc>
        <w:tc>
          <w:tcPr>
            <w:tcW w:w="1110" w:type="dxa"/>
            <w:tcBorders>
              <w:top w:val="single" w:color="auto" w:sz="4" w:space="0"/>
              <w:left w:val="nil"/>
              <w:bottom w:val="single" w:color="auto" w:sz="4" w:space="0"/>
              <w:right w:val="single" w:color="auto" w:sz="4" w:space="0"/>
            </w:tcBorders>
            <w:noWrap w:val="0"/>
            <w:vAlign w:val="top"/>
          </w:tcPr>
          <w:p>
            <w:pPr>
              <w:pStyle w:val="5"/>
              <w:spacing w:before="1"/>
              <w:rPr>
                <w:sz w:val="14"/>
              </w:rPr>
            </w:pPr>
          </w:p>
          <w:p>
            <w:pPr>
              <w:pStyle w:val="5"/>
              <w:tabs>
                <w:tab w:val="left" w:pos="420"/>
              </w:tabs>
              <w:ind w:right="190" w:rightChars="0"/>
              <w:jc w:val="right"/>
              <w:rPr>
                <w:rFonts w:ascii="宋体" w:cs="宋体"/>
                <w:b w:val="0"/>
                <w:bCs w:val="0"/>
                <w:sz w:val="21"/>
                <w:szCs w:val="21"/>
              </w:rPr>
            </w:pPr>
            <w:r>
              <w:rPr>
                <w:sz w:val="21"/>
              </w:rPr>
              <w:t>尹</w:t>
            </w:r>
            <w:r>
              <w:rPr>
                <w:sz w:val="21"/>
              </w:rPr>
              <w:tab/>
            </w:r>
            <w:r>
              <w:rPr>
                <w:sz w:val="21"/>
              </w:rPr>
              <w:t>红</w:t>
            </w:r>
          </w:p>
        </w:tc>
        <w:tc>
          <w:tcPr>
            <w:tcW w:w="1721" w:type="dxa"/>
            <w:tcBorders>
              <w:top w:val="single" w:color="auto" w:sz="4" w:space="0"/>
              <w:left w:val="nil"/>
              <w:bottom w:val="single" w:color="auto" w:sz="4" w:space="0"/>
              <w:right w:val="single" w:color="auto" w:sz="4" w:space="0"/>
            </w:tcBorders>
            <w:noWrap w:val="0"/>
            <w:vAlign w:val="top"/>
          </w:tcPr>
          <w:p>
            <w:pPr>
              <w:pStyle w:val="5"/>
              <w:spacing w:before="193"/>
              <w:ind w:left="55" w:leftChars="0" w:right="46" w:rightChars="0"/>
              <w:jc w:val="center"/>
              <w:rPr>
                <w:b w:val="0"/>
                <w:bCs w:val="0"/>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sz w:val="21"/>
              </w:rPr>
            </w:pPr>
            <w:r>
              <w:rPr>
                <w:rFonts w:hint="eastAsia" w:ascii="宋体" w:hAnsi="宋体" w:cs="宋体"/>
                <w:b/>
                <w:bCs/>
                <w:color w:val="000000"/>
                <w:kern w:val="0"/>
                <w:szCs w:val="21"/>
              </w:rPr>
              <w:t>项目编号</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项目名称</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项目责任单位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负责人</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eastAsia="Times New Roman"/>
                <w:sz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宋体" w:hAnsi="宋体" w:cs="宋体"/>
                <w:b/>
                <w:bCs/>
                <w:color w:val="000000"/>
                <w:kern w:val="0"/>
                <w:szCs w:val="21"/>
              </w:rPr>
            </w:pPr>
            <w:r>
              <w:rPr>
                <w:rFonts w:ascii="Times New Roman"/>
                <w:sz w:val="21"/>
              </w:rPr>
              <w:t>BB20C004</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宋体" w:hAnsi="宋体" w:cs="宋体"/>
                <w:b/>
                <w:bCs/>
                <w:color w:val="000000"/>
                <w:kern w:val="0"/>
                <w:szCs w:val="21"/>
              </w:rPr>
            </w:pPr>
            <w:r>
              <w:rPr>
                <w:sz w:val="21"/>
              </w:rPr>
              <w:t>蚌埠小区物业管理难点及对策研究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ind w:right="65" w:rightChars="0"/>
              <w:jc w:val="center"/>
              <w:rPr>
                <w:rFonts w:hint="eastAsia" w:ascii="宋体" w:hAnsi="宋体" w:cs="宋体"/>
                <w:b/>
                <w:bCs/>
                <w:color w:val="000000"/>
                <w:kern w:val="0"/>
                <w:szCs w:val="21"/>
              </w:rPr>
            </w:pPr>
            <w:r>
              <w:rPr>
                <w:sz w:val="21"/>
              </w:rPr>
              <w:t>市委党校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ind w:right="190" w:rightChars="0"/>
              <w:jc w:val="center"/>
              <w:rPr>
                <w:rFonts w:hint="eastAsia" w:ascii="宋体" w:hAnsi="宋体" w:cs="宋体"/>
                <w:b/>
                <w:bCs/>
                <w:color w:val="000000"/>
                <w:kern w:val="0"/>
                <w:szCs w:val="21"/>
              </w:rPr>
            </w:pPr>
            <w:r>
              <w:rPr>
                <w:sz w:val="21"/>
              </w:rPr>
              <w:t>马</w:t>
            </w:r>
            <w:r>
              <w:rPr>
                <w:sz w:val="21"/>
              </w:rPr>
              <w:tab/>
            </w:r>
            <w:r>
              <w:rPr>
                <w:sz w:val="21"/>
              </w:rPr>
              <w:t>莹</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96"/>
              <w:ind w:left="55" w:leftChars="0" w:right="46" w:rightChars="0"/>
              <w:jc w:val="center"/>
              <w:rPr>
                <w:rFonts w:hint="eastAsia" w:ascii="宋体" w:hAnsi="宋体" w:cs="宋体"/>
                <w:b/>
                <w:bCs/>
                <w:color w:val="000000"/>
                <w:kern w:val="0"/>
                <w:szCs w:val="21"/>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rFonts w:ascii="宋体" w:cs="宋体"/>
                <w:b w:val="0"/>
                <w:bCs w:val="0"/>
                <w:color w:val="000000"/>
                <w:kern w:val="0"/>
                <w:szCs w:val="21"/>
              </w:rPr>
            </w:pPr>
            <w:r>
              <w:rPr>
                <w:rFonts w:ascii="Times New Roman"/>
                <w:sz w:val="21"/>
              </w:rPr>
              <w:t>BB20C005</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ascii="宋体" w:cs="宋体"/>
                <w:b w:val="0"/>
                <w:bCs w:val="0"/>
                <w:sz w:val="21"/>
                <w:szCs w:val="21"/>
              </w:rPr>
            </w:pPr>
            <w:r>
              <w:rPr>
                <w:sz w:val="21"/>
              </w:rPr>
              <w:t>蚌埠市创新驱动引领产业升级的路径与对策研究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ind w:right="65" w:rightChars="0"/>
              <w:jc w:val="center"/>
              <w:rPr>
                <w:rFonts w:hint="eastAsia" w:ascii="宋体" w:eastAsia="宋体" w:cs="宋体"/>
                <w:b w:val="0"/>
                <w:bCs w:val="0"/>
                <w:sz w:val="21"/>
                <w:szCs w:val="21"/>
                <w:lang w:eastAsia="zh-CN"/>
              </w:rPr>
            </w:pPr>
            <w:r>
              <w:rPr>
                <w:rFonts w:hint="eastAsia"/>
                <w:color w:val="FF0000"/>
                <w:sz w:val="21"/>
                <w:lang w:eastAsia="zh-CN"/>
              </w:rPr>
              <w:t>安徽财经大学</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ind w:right="190" w:rightChars="0"/>
              <w:jc w:val="center"/>
              <w:rPr>
                <w:rFonts w:ascii="宋体" w:cs="宋体"/>
                <w:b w:val="0"/>
                <w:bCs w:val="0"/>
                <w:sz w:val="21"/>
                <w:szCs w:val="21"/>
              </w:rPr>
            </w:pPr>
            <w:r>
              <w:rPr>
                <w:sz w:val="21"/>
              </w:rPr>
              <w:t>戴</w:t>
            </w:r>
            <w:r>
              <w:rPr>
                <w:sz w:val="21"/>
              </w:rPr>
              <w:tab/>
            </w:r>
            <w:r>
              <w:rPr>
                <w:sz w:val="21"/>
              </w:rPr>
              <w:t>强</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0"/>
              <w:ind w:left="55" w:leftChars="0" w:right="46" w:rightChars="0"/>
              <w:jc w:val="center"/>
              <w:rPr>
                <w:b w:val="0"/>
                <w:bCs w:val="0"/>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jc w:val="center"/>
              <w:rPr>
                <w:rFonts w:ascii="宋体" w:cs="宋体"/>
                <w:b w:val="0"/>
                <w:bCs w:val="0"/>
                <w:color w:val="000000"/>
                <w:kern w:val="0"/>
                <w:szCs w:val="21"/>
              </w:rPr>
            </w:pPr>
            <w:r>
              <w:rPr>
                <w:rFonts w:ascii="Times New Roman"/>
                <w:sz w:val="21"/>
              </w:rPr>
              <w:t>BB20C006</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7"/>
              <w:ind w:left="106"/>
              <w:jc w:val="left"/>
              <w:rPr>
                <w:rFonts w:ascii="宋体" w:cs="宋体"/>
                <w:b w:val="0"/>
                <w:bCs w:val="0"/>
                <w:sz w:val="21"/>
                <w:szCs w:val="21"/>
              </w:rPr>
            </w:pPr>
            <w:r>
              <w:rPr>
                <w:sz w:val="21"/>
              </w:rPr>
              <w:t>海绵城市</w:t>
            </w:r>
            <w:r>
              <w:rPr>
                <w:rFonts w:ascii="Times New Roman" w:eastAsia="Times New Roman"/>
                <w:position w:val="1"/>
                <w:sz w:val="21"/>
              </w:rPr>
              <w:t xml:space="preserve">PPP </w:t>
            </w:r>
            <w:r>
              <w:rPr>
                <w:sz w:val="21"/>
              </w:rPr>
              <w:t>模式的路径特征与定性评价研究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1"/>
              <w:ind w:right="65" w:rightChars="0"/>
              <w:jc w:val="center"/>
              <w:rPr>
                <w:rFonts w:hint="eastAsia" w:ascii="宋体" w:eastAsia="宋体" w:cs="宋体"/>
                <w:b w:val="0"/>
                <w:bCs w:val="0"/>
                <w:sz w:val="21"/>
                <w:szCs w:val="21"/>
                <w:lang w:eastAsia="zh-CN"/>
              </w:rPr>
            </w:pPr>
            <w:r>
              <w:rPr>
                <w:rFonts w:hint="eastAsia"/>
                <w:color w:val="FF0000"/>
                <w:sz w:val="21"/>
                <w:lang w:eastAsia="zh-CN"/>
              </w:rPr>
              <w:t>安徽财经大学</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spacing w:before="1"/>
              <w:ind w:right="190" w:rightChars="0"/>
              <w:jc w:val="center"/>
              <w:rPr>
                <w:rFonts w:ascii="宋体" w:cs="宋体"/>
                <w:b w:val="0"/>
                <w:bCs w:val="0"/>
                <w:sz w:val="21"/>
                <w:szCs w:val="21"/>
              </w:rPr>
            </w:pPr>
            <w:r>
              <w:rPr>
                <w:sz w:val="21"/>
              </w:rPr>
              <w:t>张</w:t>
            </w:r>
            <w:r>
              <w:rPr>
                <w:sz w:val="21"/>
              </w:rPr>
              <w:tab/>
            </w:r>
            <w:r>
              <w:rPr>
                <w:sz w:val="21"/>
              </w:rPr>
              <w:t>恒</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3"/>
              <w:ind w:left="55" w:leftChars="0" w:right="46" w:rightChars="0"/>
              <w:jc w:val="center"/>
              <w:rPr>
                <w:b w:val="0"/>
                <w:bCs w:val="0"/>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rFonts w:ascii="宋体" w:cs="宋体"/>
                <w:b w:val="0"/>
                <w:bCs w:val="0"/>
                <w:color w:val="000000"/>
                <w:kern w:val="0"/>
                <w:szCs w:val="21"/>
              </w:rPr>
            </w:pPr>
            <w:r>
              <w:rPr>
                <w:rFonts w:ascii="Times New Roman"/>
                <w:sz w:val="21"/>
              </w:rPr>
              <w:t>BB20C007</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ascii="宋体" w:cs="宋体"/>
                <w:b w:val="0"/>
                <w:bCs w:val="0"/>
                <w:sz w:val="21"/>
                <w:szCs w:val="21"/>
              </w:rPr>
            </w:pPr>
            <w:r>
              <w:rPr>
                <w:sz w:val="21"/>
              </w:rPr>
              <w:t>企业总审计师制度研究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ind w:right="65" w:rightChars="0"/>
              <w:jc w:val="center"/>
              <w:rPr>
                <w:rFonts w:hint="eastAsia" w:ascii="宋体" w:eastAsia="宋体" w:cs="宋体"/>
                <w:b w:val="0"/>
                <w:bCs w:val="0"/>
                <w:sz w:val="21"/>
                <w:szCs w:val="21"/>
                <w:lang w:eastAsia="zh-CN"/>
              </w:rPr>
            </w:pPr>
            <w:r>
              <w:rPr>
                <w:rFonts w:hint="eastAsia"/>
                <w:color w:val="FF0000"/>
                <w:sz w:val="21"/>
                <w:lang w:eastAsia="zh-CN"/>
              </w:rPr>
              <w:t>安徽财经大学</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ind w:right="190" w:rightChars="0"/>
              <w:jc w:val="center"/>
              <w:rPr>
                <w:rFonts w:ascii="宋体" w:cs="宋体"/>
                <w:b w:val="0"/>
                <w:bCs w:val="0"/>
                <w:sz w:val="21"/>
                <w:szCs w:val="21"/>
              </w:rPr>
            </w:pPr>
            <w:r>
              <w:rPr>
                <w:sz w:val="21"/>
              </w:rPr>
              <w:t>仲杨梅</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1"/>
              <w:ind w:left="55" w:leftChars="0" w:right="46" w:rightChars="0"/>
              <w:jc w:val="center"/>
              <w:rPr>
                <w:b w:val="0"/>
                <w:bCs w:val="0"/>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30"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rFonts w:ascii="宋体" w:cs="宋体"/>
                <w:b w:val="0"/>
                <w:bCs w:val="0"/>
                <w:color w:val="000000"/>
                <w:kern w:val="0"/>
                <w:szCs w:val="21"/>
              </w:rPr>
            </w:pPr>
            <w:r>
              <w:rPr>
                <w:rFonts w:ascii="Times New Roman"/>
                <w:sz w:val="21"/>
              </w:rPr>
              <w:t>BB20C008</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ascii="宋体" w:cs="宋体"/>
                <w:b w:val="0"/>
                <w:bCs w:val="0"/>
                <w:sz w:val="21"/>
                <w:szCs w:val="21"/>
              </w:rPr>
            </w:pPr>
            <w:r>
              <w:rPr>
                <w:sz w:val="21"/>
              </w:rPr>
              <w:t>蚌埠市农产品电子商务发展对策研究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ind w:right="65" w:rightChars="0"/>
              <w:jc w:val="center"/>
              <w:rPr>
                <w:rFonts w:ascii="宋体" w:cs="宋体"/>
                <w:b w:val="0"/>
                <w:bCs w:val="0"/>
                <w:sz w:val="21"/>
                <w:szCs w:val="21"/>
              </w:rPr>
            </w:pPr>
            <w:r>
              <w:rPr>
                <w:sz w:val="21"/>
              </w:rPr>
              <w:t>蚌埠学院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ind w:right="190" w:rightChars="0"/>
              <w:jc w:val="center"/>
              <w:rPr>
                <w:rFonts w:ascii="宋体" w:cs="宋体"/>
                <w:b w:val="0"/>
                <w:bCs w:val="0"/>
                <w:sz w:val="21"/>
                <w:szCs w:val="21"/>
              </w:rPr>
            </w:pPr>
            <w:r>
              <w:rPr>
                <w:sz w:val="21"/>
              </w:rPr>
              <w:t>褚</w:t>
            </w:r>
            <w:r>
              <w:rPr>
                <w:sz w:val="21"/>
              </w:rPr>
              <w:tab/>
            </w:r>
            <w:r>
              <w:rPr>
                <w:sz w:val="21"/>
              </w:rPr>
              <w:t>伟</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0"/>
              <w:ind w:left="55" w:leftChars="0" w:right="46" w:rightChars="0"/>
              <w:jc w:val="center"/>
              <w:rPr>
                <w:b w:val="0"/>
                <w:bCs w:val="0"/>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jc w:val="center"/>
              <w:rPr>
                <w:rFonts w:ascii="宋体" w:cs="宋体"/>
                <w:b w:val="0"/>
                <w:bCs w:val="0"/>
                <w:sz w:val="24"/>
              </w:rPr>
            </w:pPr>
            <w:r>
              <w:rPr>
                <w:rFonts w:ascii="Times New Roman"/>
                <w:sz w:val="21"/>
              </w:rPr>
              <w:t>BB20C009</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ascii="宋体" w:cs="宋体"/>
                <w:b w:val="0"/>
                <w:bCs w:val="0"/>
                <w:sz w:val="21"/>
                <w:szCs w:val="21"/>
              </w:rPr>
            </w:pPr>
            <w:r>
              <w:rPr>
                <w:sz w:val="21"/>
              </w:rPr>
              <w:t>蚌埠社区共建共治共享研究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ind w:right="65" w:rightChars="0"/>
              <w:jc w:val="center"/>
              <w:rPr>
                <w:rFonts w:ascii="宋体" w:cs="宋体"/>
                <w:b w:val="0"/>
                <w:bCs w:val="0"/>
                <w:sz w:val="21"/>
                <w:szCs w:val="21"/>
              </w:rPr>
            </w:pPr>
            <w:r>
              <w:rPr>
                <w:sz w:val="21"/>
              </w:rPr>
              <w:t>蚌埠干部学校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ind w:right="190" w:rightChars="0"/>
              <w:jc w:val="center"/>
              <w:rPr>
                <w:rFonts w:ascii="宋体" w:cs="宋体"/>
                <w:b w:val="0"/>
                <w:bCs w:val="0"/>
                <w:sz w:val="21"/>
                <w:szCs w:val="21"/>
              </w:rPr>
            </w:pPr>
            <w:r>
              <w:rPr>
                <w:sz w:val="21"/>
              </w:rPr>
              <w:t>江</w:t>
            </w:r>
            <w:r>
              <w:rPr>
                <w:sz w:val="21"/>
              </w:rPr>
              <w:tab/>
            </w:r>
            <w:r>
              <w:rPr>
                <w:sz w:val="21"/>
              </w:rPr>
              <w:t>玲</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4"/>
              <w:ind w:left="55" w:leftChars="0" w:right="46" w:rightChars="0"/>
              <w:jc w:val="center"/>
              <w:rPr>
                <w:b w:val="0"/>
                <w:bCs w:val="0"/>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b w:val="0"/>
                <w:bCs w:val="0"/>
              </w:rPr>
            </w:pPr>
            <w:r>
              <w:rPr>
                <w:rFonts w:ascii="Times New Roman"/>
                <w:sz w:val="21"/>
              </w:rPr>
              <w:t>BB20C010</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农业多功能理论视域下蚌埠生态农业发展研究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ind w:right="65" w:rightChars="0"/>
              <w:jc w:val="center"/>
              <w:rPr>
                <w:rFonts w:hint="eastAsia" w:ascii="宋体" w:hAnsi="宋体" w:eastAsia="宋体" w:cs="宋体"/>
                <w:i w:val="0"/>
                <w:color w:val="000000"/>
                <w:kern w:val="0"/>
                <w:sz w:val="21"/>
                <w:szCs w:val="21"/>
                <w:u w:val="none"/>
                <w:lang w:val="en-US" w:eastAsia="zh-CN" w:bidi="ar"/>
              </w:rPr>
            </w:pPr>
            <w:r>
              <w:rPr>
                <w:sz w:val="21"/>
              </w:rPr>
              <w:t>怀远县委党校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ind w:right="190" w:rightChars="0"/>
              <w:jc w:val="center"/>
              <w:rPr>
                <w:rFonts w:hint="eastAsia" w:ascii="宋体" w:hAnsi="宋体" w:eastAsia="宋体" w:cs="宋体"/>
                <w:i w:val="0"/>
                <w:color w:val="000000"/>
                <w:kern w:val="0"/>
                <w:sz w:val="21"/>
                <w:szCs w:val="21"/>
                <w:u w:val="none"/>
                <w:lang w:val="en-US" w:eastAsia="zh-CN" w:bidi="ar"/>
              </w:rPr>
            </w:pPr>
            <w:r>
              <w:rPr>
                <w:sz w:val="21"/>
              </w:rPr>
              <w:t>张永兵</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1"/>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0"/>
              <w:jc w:val="center"/>
              <w:rPr>
                <w:b w:val="0"/>
                <w:bCs w:val="0"/>
              </w:rPr>
            </w:pPr>
            <w:r>
              <w:rPr>
                <w:rFonts w:ascii="Times New Roman"/>
                <w:sz w:val="21"/>
              </w:rPr>
              <w:t>BB20C011</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2"/>
              <w:jc w:val="left"/>
              <w:rPr>
                <w:rFonts w:hint="eastAsia" w:ascii="宋体" w:hAnsi="宋体" w:eastAsia="宋体" w:cs="宋体"/>
                <w:i w:val="0"/>
                <w:color w:val="000000"/>
                <w:kern w:val="0"/>
                <w:sz w:val="21"/>
                <w:szCs w:val="21"/>
                <w:u w:val="none"/>
                <w:lang w:val="en-US" w:eastAsia="zh-CN" w:bidi="ar"/>
              </w:rPr>
            </w:pPr>
            <w:r>
              <w:rPr>
                <w:sz w:val="21"/>
              </w:rPr>
              <w:t>建设</w:t>
            </w:r>
            <w:r>
              <w:rPr>
                <w:rFonts w:ascii="Times New Roman" w:hAnsi="Times New Roman" w:eastAsia="Times New Roman"/>
                <w:position w:val="1"/>
                <w:sz w:val="21"/>
              </w:rPr>
              <w:t>“</w:t>
            </w:r>
            <w:r>
              <w:rPr>
                <w:sz w:val="21"/>
              </w:rPr>
              <w:t>两个中心</w:t>
            </w:r>
            <w:r>
              <w:rPr>
                <w:rFonts w:ascii="Times New Roman" w:hAnsi="Times New Roman" w:eastAsia="Times New Roman"/>
                <w:position w:val="1"/>
                <w:sz w:val="21"/>
              </w:rPr>
              <w:t>”</w:t>
            </w:r>
            <w:r>
              <w:rPr>
                <w:sz w:val="21"/>
              </w:rPr>
              <w:t>城市背景下蚌埠高校学生就业趋向和职业发展研究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178"/>
              <w:ind w:right="65" w:rightChars="0"/>
              <w:jc w:val="center"/>
              <w:rPr>
                <w:rFonts w:hint="eastAsia" w:ascii="宋体" w:hAnsi="宋体" w:eastAsia="宋体" w:cs="宋体"/>
                <w:i w:val="0"/>
                <w:color w:val="000000"/>
                <w:kern w:val="0"/>
                <w:sz w:val="21"/>
                <w:szCs w:val="21"/>
                <w:u w:val="none"/>
                <w:lang w:val="en-US" w:eastAsia="zh-CN" w:bidi="ar"/>
              </w:rPr>
            </w:pPr>
            <w:r>
              <w:rPr>
                <w:sz w:val="21"/>
              </w:rPr>
              <w:t>蚌埠学院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spacing w:before="178"/>
              <w:ind w:right="190" w:rightChars="0"/>
              <w:jc w:val="center"/>
              <w:rPr>
                <w:rFonts w:hint="eastAsia" w:ascii="宋体" w:hAnsi="宋体" w:eastAsia="宋体" w:cs="宋体"/>
                <w:i w:val="0"/>
                <w:color w:val="000000"/>
                <w:kern w:val="0"/>
                <w:sz w:val="21"/>
                <w:szCs w:val="21"/>
                <w:u w:val="none"/>
                <w:lang w:val="en-US" w:eastAsia="zh-CN" w:bidi="ar"/>
              </w:rPr>
            </w:pPr>
            <w:r>
              <w:rPr>
                <w:sz w:val="21"/>
              </w:rPr>
              <w:t>常静静</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78"/>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b w:val="0"/>
                <w:bCs w:val="0"/>
              </w:rPr>
            </w:pPr>
            <w:r>
              <w:rPr>
                <w:rFonts w:ascii="Times New Roman"/>
                <w:sz w:val="21"/>
              </w:rPr>
              <w:t>BB20C012</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后疫情时代蚌埠医疗卫生事业发展重点难点及对策研究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center"/>
              <w:rPr>
                <w:sz w:val="21"/>
              </w:rPr>
            </w:pPr>
            <w:r>
              <w:rPr>
                <w:sz w:val="21"/>
              </w:rPr>
              <w:t>蚌埠医学院</w:t>
            </w:r>
          </w:p>
          <w:p>
            <w:pPr>
              <w:pStyle w:val="5"/>
              <w:spacing w:before="42"/>
              <w:jc w:val="center"/>
              <w:rPr>
                <w:rFonts w:hint="eastAsia" w:ascii="宋体" w:hAnsi="宋体" w:eastAsia="宋体" w:cs="宋体"/>
                <w:i w:val="0"/>
                <w:color w:val="000000"/>
                <w:kern w:val="0"/>
                <w:sz w:val="21"/>
                <w:szCs w:val="21"/>
                <w:u w:val="none"/>
                <w:lang w:val="en-US" w:eastAsia="zh-CN" w:bidi="ar"/>
              </w:rPr>
            </w:pPr>
            <w:r>
              <w:rPr>
                <w:sz w:val="21"/>
              </w:rPr>
              <w:t>第一附属医院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ind w:right="190" w:rightChars="0"/>
              <w:jc w:val="center"/>
              <w:rPr>
                <w:rFonts w:hint="eastAsia" w:ascii="宋体" w:hAnsi="宋体" w:eastAsia="宋体" w:cs="宋体"/>
                <w:i w:val="0"/>
                <w:color w:val="000000"/>
                <w:kern w:val="0"/>
                <w:sz w:val="21"/>
                <w:szCs w:val="21"/>
                <w:u w:val="none"/>
                <w:lang w:val="en-US" w:eastAsia="zh-CN" w:bidi="ar"/>
              </w:rPr>
            </w:pPr>
            <w:r>
              <w:rPr>
                <w:sz w:val="21"/>
              </w:rPr>
              <w:t>石士奎</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1"/>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b w:val="0"/>
                <w:bCs w:val="0"/>
              </w:rPr>
            </w:pPr>
            <w:r>
              <w:rPr>
                <w:rFonts w:ascii="Times New Roman"/>
                <w:sz w:val="21"/>
              </w:rPr>
              <w:t>BB20C013</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后疫情时代新媒体在我市动脉硬化患者健康教育中的作用评价及其改进研究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center"/>
              <w:rPr>
                <w:sz w:val="21"/>
              </w:rPr>
            </w:pPr>
            <w:r>
              <w:rPr>
                <w:sz w:val="21"/>
              </w:rPr>
              <w:t>蚌埠医学院</w:t>
            </w:r>
          </w:p>
          <w:p>
            <w:pPr>
              <w:pStyle w:val="5"/>
              <w:spacing w:before="42"/>
              <w:jc w:val="center"/>
              <w:rPr>
                <w:rFonts w:hint="eastAsia" w:ascii="宋体" w:hAnsi="宋体" w:eastAsia="宋体" w:cs="宋体"/>
                <w:i w:val="0"/>
                <w:color w:val="000000"/>
                <w:kern w:val="0"/>
                <w:sz w:val="21"/>
                <w:szCs w:val="21"/>
                <w:u w:val="none"/>
                <w:lang w:val="en-US" w:eastAsia="zh-CN" w:bidi="ar"/>
              </w:rPr>
            </w:pPr>
            <w:r>
              <w:rPr>
                <w:sz w:val="21"/>
              </w:rPr>
              <w:t>第一附属医院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ind w:right="190" w:rightChars="0"/>
              <w:jc w:val="center"/>
              <w:rPr>
                <w:rFonts w:hint="eastAsia" w:ascii="宋体" w:hAnsi="宋体" w:eastAsia="宋体" w:cs="宋体"/>
                <w:i w:val="0"/>
                <w:color w:val="000000"/>
                <w:kern w:val="0"/>
                <w:sz w:val="21"/>
                <w:szCs w:val="21"/>
                <w:u w:val="none"/>
                <w:lang w:val="en-US" w:eastAsia="zh-CN" w:bidi="ar"/>
              </w:rPr>
            </w:pPr>
            <w:r>
              <w:rPr>
                <w:sz w:val="21"/>
              </w:rPr>
              <w:t>官泽宇</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1"/>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jc w:val="center"/>
              <w:rPr>
                <w:b w:val="0"/>
                <w:bCs w:val="0"/>
              </w:rPr>
            </w:pPr>
            <w:r>
              <w:rPr>
                <w:rFonts w:ascii="Times New Roman"/>
                <w:sz w:val="21"/>
              </w:rPr>
              <w:t>BB20C014</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 xml:space="preserve">后疫情时代 </w:t>
            </w:r>
            <w:r>
              <w:rPr>
                <w:rFonts w:ascii="Times New Roman" w:eastAsia="Times New Roman"/>
                <w:position w:val="1"/>
                <w:sz w:val="21"/>
              </w:rPr>
              <w:t xml:space="preserve">SPOC </w:t>
            </w:r>
            <w:r>
              <w:rPr>
                <w:sz w:val="21"/>
              </w:rPr>
              <w:t>平台在医学本科生线上教学的应用探讨</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center"/>
              <w:rPr>
                <w:sz w:val="21"/>
              </w:rPr>
            </w:pPr>
            <w:r>
              <w:rPr>
                <w:sz w:val="21"/>
              </w:rPr>
              <w:t>蚌埠医学院</w:t>
            </w:r>
          </w:p>
          <w:p>
            <w:pPr>
              <w:pStyle w:val="5"/>
              <w:spacing w:before="45"/>
              <w:jc w:val="center"/>
              <w:rPr>
                <w:rFonts w:hint="eastAsia" w:ascii="宋体" w:hAnsi="宋体" w:eastAsia="宋体" w:cs="宋体"/>
                <w:i w:val="0"/>
                <w:color w:val="000000"/>
                <w:kern w:val="0"/>
                <w:sz w:val="21"/>
                <w:szCs w:val="21"/>
                <w:u w:val="none"/>
                <w:lang w:val="en-US" w:eastAsia="zh-CN" w:bidi="ar"/>
              </w:rPr>
            </w:pPr>
            <w:r>
              <w:rPr>
                <w:sz w:val="21"/>
              </w:rPr>
              <w:t>第一附属医院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ind w:right="190" w:rightChars="0"/>
              <w:jc w:val="center"/>
              <w:rPr>
                <w:rFonts w:hint="eastAsia" w:ascii="宋体" w:hAnsi="宋体" w:eastAsia="宋体" w:cs="宋体"/>
                <w:i w:val="0"/>
                <w:color w:val="000000"/>
                <w:kern w:val="0"/>
                <w:sz w:val="21"/>
                <w:szCs w:val="21"/>
                <w:u w:val="none"/>
                <w:lang w:val="en-US" w:eastAsia="zh-CN" w:bidi="ar"/>
              </w:rPr>
            </w:pPr>
            <w:r>
              <w:rPr>
                <w:sz w:val="21"/>
              </w:rPr>
              <w:t>陈娟娟</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3"/>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b w:val="0"/>
                <w:bCs w:val="0"/>
              </w:rPr>
            </w:pPr>
            <w:r>
              <w:rPr>
                <w:rFonts w:ascii="Times New Roman"/>
                <w:sz w:val="21"/>
              </w:rPr>
              <w:t>BB20C015</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后疫情时代蚌埠市社区急性胰腺炎预防策略研究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center"/>
              <w:rPr>
                <w:sz w:val="21"/>
              </w:rPr>
            </w:pPr>
            <w:r>
              <w:rPr>
                <w:sz w:val="21"/>
              </w:rPr>
              <w:t>蚌埠医学院</w:t>
            </w:r>
          </w:p>
          <w:p>
            <w:pPr>
              <w:pStyle w:val="5"/>
              <w:spacing w:before="42"/>
              <w:jc w:val="center"/>
              <w:rPr>
                <w:rFonts w:hint="eastAsia" w:ascii="宋体" w:hAnsi="宋体" w:eastAsia="宋体" w:cs="宋体"/>
                <w:i w:val="0"/>
                <w:color w:val="000000"/>
                <w:kern w:val="0"/>
                <w:sz w:val="21"/>
                <w:szCs w:val="21"/>
                <w:u w:val="none"/>
                <w:lang w:val="en-US" w:eastAsia="zh-CN" w:bidi="ar"/>
              </w:rPr>
            </w:pPr>
            <w:r>
              <w:rPr>
                <w:sz w:val="21"/>
              </w:rPr>
              <w:t>第一附属医院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ind w:right="190" w:rightChars="0"/>
              <w:jc w:val="center"/>
              <w:rPr>
                <w:rFonts w:hint="eastAsia" w:ascii="宋体" w:hAnsi="宋体" w:eastAsia="宋体" w:cs="宋体"/>
                <w:i w:val="0"/>
                <w:color w:val="000000"/>
                <w:kern w:val="0"/>
                <w:sz w:val="21"/>
                <w:szCs w:val="21"/>
                <w:u w:val="none"/>
                <w:lang w:val="en-US" w:eastAsia="zh-CN" w:bidi="ar"/>
              </w:rPr>
            </w:pPr>
            <w:r>
              <w:rPr>
                <w:sz w:val="21"/>
              </w:rPr>
              <w:t>解福臣</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1"/>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b w:val="0"/>
                <w:bCs w:val="0"/>
              </w:rPr>
            </w:pPr>
            <w:r>
              <w:rPr>
                <w:rFonts w:ascii="Times New Roman"/>
                <w:sz w:val="21"/>
              </w:rPr>
              <w:t>BB20C016</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sz w:val="21"/>
              </w:rPr>
            </w:pPr>
            <w:r>
              <w:rPr>
                <w:spacing w:val="-1"/>
                <w:sz w:val="21"/>
              </w:rPr>
              <w:t>疫情背景下情景模拟教学法在灾难和突发</w:t>
            </w:r>
          </w:p>
          <w:p>
            <w:pPr>
              <w:pStyle w:val="5"/>
              <w:spacing w:before="42"/>
              <w:jc w:val="left"/>
              <w:rPr>
                <w:rFonts w:hint="eastAsia" w:ascii="宋体" w:hAnsi="宋体" w:eastAsia="宋体" w:cs="宋体"/>
                <w:i w:val="0"/>
                <w:color w:val="000000"/>
                <w:kern w:val="0"/>
                <w:sz w:val="21"/>
                <w:szCs w:val="21"/>
                <w:u w:val="none"/>
                <w:lang w:val="en-US" w:eastAsia="zh-CN" w:bidi="ar"/>
              </w:rPr>
            </w:pPr>
            <w:r>
              <w:rPr>
                <w:spacing w:val="-1"/>
                <w:sz w:val="21"/>
              </w:rPr>
              <w:t>公共卫生事件救援教学改革的应用和探索</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center"/>
              <w:rPr>
                <w:sz w:val="21"/>
              </w:rPr>
            </w:pPr>
            <w:r>
              <w:rPr>
                <w:sz w:val="21"/>
              </w:rPr>
              <w:t>蚌埠医学院</w:t>
            </w:r>
          </w:p>
          <w:p>
            <w:pPr>
              <w:pStyle w:val="5"/>
              <w:spacing w:before="42"/>
              <w:jc w:val="center"/>
              <w:rPr>
                <w:rFonts w:hint="eastAsia" w:ascii="宋体" w:hAnsi="宋体" w:eastAsia="宋体" w:cs="宋体"/>
                <w:i w:val="0"/>
                <w:color w:val="000000"/>
                <w:kern w:val="0"/>
                <w:sz w:val="21"/>
                <w:szCs w:val="21"/>
                <w:u w:val="none"/>
                <w:lang w:val="en-US" w:eastAsia="zh-CN" w:bidi="ar"/>
              </w:rPr>
            </w:pPr>
            <w:r>
              <w:rPr>
                <w:sz w:val="21"/>
              </w:rPr>
              <w:t>第一附属医院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ind w:right="190" w:rightChars="0"/>
              <w:jc w:val="center"/>
              <w:rPr>
                <w:rFonts w:hint="eastAsia" w:ascii="宋体" w:hAnsi="宋体" w:eastAsia="宋体" w:cs="宋体"/>
                <w:i w:val="0"/>
                <w:color w:val="000000"/>
                <w:kern w:val="0"/>
                <w:sz w:val="21"/>
                <w:szCs w:val="21"/>
                <w:u w:val="none"/>
                <w:lang w:val="en-US" w:eastAsia="zh-CN" w:bidi="ar"/>
              </w:rPr>
            </w:pPr>
            <w:r>
              <w:rPr>
                <w:sz w:val="21"/>
              </w:rPr>
              <w:t>李</w:t>
            </w:r>
            <w:r>
              <w:rPr>
                <w:sz w:val="21"/>
              </w:rPr>
              <w:tab/>
            </w:r>
            <w:r>
              <w:rPr>
                <w:sz w:val="21"/>
              </w:rPr>
              <w:t>磊</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0"/>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jc w:val="center"/>
              <w:rPr>
                <w:b w:val="0"/>
                <w:bCs w:val="0"/>
              </w:rPr>
            </w:pPr>
            <w:r>
              <w:rPr>
                <w:rFonts w:ascii="Times New Roman"/>
                <w:sz w:val="21"/>
              </w:rPr>
              <w:t>BB20C017</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后疫情时代急诊优先管理系统结合看板管理对急诊室患者分流的影响</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center"/>
              <w:rPr>
                <w:sz w:val="21"/>
              </w:rPr>
            </w:pPr>
            <w:r>
              <w:rPr>
                <w:sz w:val="21"/>
              </w:rPr>
              <w:t>蚌埠医学院</w:t>
            </w:r>
          </w:p>
          <w:p>
            <w:pPr>
              <w:pStyle w:val="5"/>
              <w:spacing w:before="45"/>
              <w:jc w:val="center"/>
              <w:rPr>
                <w:rFonts w:hint="eastAsia" w:ascii="宋体" w:hAnsi="宋体" w:eastAsia="宋体" w:cs="宋体"/>
                <w:i w:val="0"/>
                <w:color w:val="000000"/>
                <w:kern w:val="0"/>
                <w:sz w:val="21"/>
                <w:szCs w:val="21"/>
                <w:u w:val="none"/>
                <w:lang w:val="en-US" w:eastAsia="zh-CN" w:bidi="ar"/>
              </w:rPr>
            </w:pPr>
            <w:r>
              <w:rPr>
                <w:sz w:val="21"/>
              </w:rPr>
              <w:t>第一附属医院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spacing w:before="1"/>
              <w:ind w:right="190" w:rightChars="0"/>
              <w:jc w:val="center"/>
              <w:rPr>
                <w:rFonts w:hint="eastAsia" w:ascii="宋体" w:hAnsi="宋体" w:eastAsia="宋体" w:cs="宋体"/>
                <w:i w:val="0"/>
                <w:color w:val="000000"/>
                <w:kern w:val="0"/>
                <w:sz w:val="21"/>
                <w:szCs w:val="21"/>
                <w:u w:val="none"/>
                <w:lang w:val="en-US" w:eastAsia="zh-CN" w:bidi="ar"/>
              </w:rPr>
            </w:pPr>
            <w:r>
              <w:rPr>
                <w:sz w:val="21"/>
              </w:rPr>
              <w:t>张振海</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3"/>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b w:val="0"/>
                <w:bCs w:val="0"/>
              </w:rPr>
            </w:pPr>
            <w:r>
              <w:rPr>
                <w:rFonts w:ascii="Times New Roman"/>
                <w:sz w:val="21"/>
              </w:rPr>
              <w:t>BB20C018</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后疫情背景下标准化操作流程在术后康复中的应用研究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center"/>
              <w:rPr>
                <w:sz w:val="21"/>
              </w:rPr>
            </w:pPr>
            <w:r>
              <w:rPr>
                <w:sz w:val="21"/>
              </w:rPr>
              <w:t>蚌埠医学院</w:t>
            </w:r>
          </w:p>
          <w:p>
            <w:pPr>
              <w:pStyle w:val="5"/>
              <w:spacing w:before="42"/>
              <w:jc w:val="center"/>
              <w:rPr>
                <w:rFonts w:hint="eastAsia" w:ascii="宋体" w:hAnsi="宋体" w:eastAsia="宋体" w:cs="宋体"/>
                <w:i w:val="0"/>
                <w:color w:val="000000"/>
                <w:kern w:val="0"/>
                <w:sz w:val="21"/>
                <w:szCs w:val="21"/>
                <w:u w:val="none"/>
                <w:lang w:val="en-US" w:eastAsia="zh-CN" w:bidi="ar"/>
              </w:rPr>
            </w:pPr>
            <w:r>
              <w:rPr>
                <w:sz w:val="21"/>
              </w:rPr>
              <w:t>第一附属医院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ind w:right="190" w:rightChars="0"/>
              <w:jc w:val="center"/>
              <w:rPr>
                <w:rFonts w:hint="eastAsia" w:ascii="宋体" w:hAnsi="宋体" w:eastAsia="宋体" w:cs="宋体"/>
                <w:i w:val="0"/>
                <w:color w:val="000000"/>
                <w:kern w:val="0"/>
                <w:sz w:val="21"/>
                <w:szCs w:val="21"/>
                <w:u w:val="none"/>
                <w:lang w:val="en-US" w:eastAsia="zh-CN" w:bidi="ar"/>
              </w:rPr>
            </w:pPr>
            <w:r>
              <w:rPr>
                <w:sz w:val="21"/>
              </w:rPr>
              <w:t>李</w:t>
            </w:r>
            <w:r>
              <w:rPr>
                <w:sz w:val="21"/>
              </w:rPr>
              <w:tab/>
            </w:r>
            <w:r>
              <w:rPr>
                <w:sz w:val="21"/>
              </w:rPr>
              <w:t>仪</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1"/>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b w:val="0"/>
                <w:bCs w:val="0"/>
              </w:rPr>
            </w:pPr>
            <w:r>
              <w:rPr>
                <w:rFonts w:ascii="Times New Roman"/>
                <w:sz w:val="21"/>
              </w:rPr>
              <w:t>BB20C019</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蚌埠市各级医院重症医学科医护人员身心健康现状调查研究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center"/>
              <w:rPr>
                <w:sz w:val="21"/>
              </w:rPr>
            </w:pPr>
            <w:r>
              <w:rPr>
                <w:sz w:val="21"/>
              </w:rPr>
              <w:t>蚌埠医学院</w:t>
            </w:r>
          </w:p>
          <w:p>
            <w:pPr>
              <w:pStyle w:val="5"/>
              <w:spacing w:before="43"/>
              <w:jc w:val="center"/>
              <w:rPr>
                <w:rFonts w:hint="eastAsia" w:ascii="宋体" w:hAnsi="宋体" w:eastAsia="宋体" w:cs="宋体"/>
                <w:i w:val="0"/>
                <w:color w:val="000000"/>
                <w:kern w:val="0"/>
                <w:sz w:val="21"/>
                <w:szCs w:val="21"/>
                <w:u w:val="none"/>
                <w:lang w:val="en-US" w:eastAsia="zh-CN" w:bidi="ar"/>
              </w:rPr>
            </w:pPr>
            <w:r>
              <w:rPr>
                <w:sz w:val="21"/>
              </w:rPr>
              <w:t>第一附属医院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spacing w:before="1"/>
              <w:ind w:right="190" w:rightChars="0"/>
              <w:jc w:val="center"/>
              <w:rPr>
                <w:rFonts w:hint="eastAsia" w:ascii="宋体" w:hAnsi="宋体" w:eastAsia="宋体" w:cs="宋体"/>
                <w:i w:val="0"/>
                <w:color w:val="000000"/>
                <w:kern w:val="0"/>
                <w:sz w:val="21"/>
                <w:szCs w:val="21"/>
                <w:u w:val="none"/>
                <w:lang w:val="en-US" w:eastAsia="zh-CN" w:bidi="ar"/>
              </w:rPr>
            </w:pPr>
            <w:r>
              <w:rPr>
                <w:sz w:val="21"/>
              </w:rPr>
              <w:t>邹</w:t>
            </w:r>
            <w:r>
              <w:rPr>
                <w:sz w:val="21"/>
              </w:rPr>
              <w:tab/>
            </w:r>
            <w:r>
              <w:rPr>
                <w:sz w:val="21"/>
              </w:rPr>
              <w:t>琪</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1"/>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4"/>
              <w:jc w:val="center"/>
              <w:rPr>
                <w:b w:val="0"/>
                <w:bCs w:val="0"/>
              </w:rPr>
            </w:pPr>
            <w:r>
              <w:rPr>
                <w:rFonts w:ascii="Times New Roman"/>
                <w:sz w:val="21"/>
              </w:rPr>
              <w:t>BB20C020</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蚌埠市脂肪肝患者健康素养与生活方式的研究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center"/>
              <w:rPr>
                <w:sz w:val="21"/>
              </w:rPr>
            </w:pPr>
            <w:r>
              <w:rPr>
                <w:sz w:val="21"/>
              </w:rPr>
              <w:t>蚌埠医学院</w:t>
            </w:r>
          </w:p>
          <w:p>
            <w:pPr>
              <w:pStyle w:val="5"/>
              <w:spacing w:before="45"/>
              <w:jc w:val="center"/>
              <w:rPr>
                <w:rFonts w:hint="eastAsia" w:ascii="宋体" w:hAnsi="宋体" w:eastAsia="宋体" w:cs="宋体"/>
                <w:i w:val="0"/>
                <w:color w:val="000000"/>
                <w:kern w:val="0"/>
                <w:sz w:val="21"/>
                <w:szCs w:val="21"/>
                <w:u w:val="none"/>
                <w:lang w:val="en-US" w:eastAsia="zh-CN" w:bidi="ar"/>
              </w:rPr>
            </w:pPr>
            <w:r>
              <w:rPr>
                <w:sz w:val="21"/>
              </w:rPr>
              <w:t>第一附属医院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spacing w:before="1"/>
              <w:ind w:right="190" w:rightChars="0"/>
              <w:jc w:val="center"/>
              <w:rPr>
                <w:rFonts w:hint="eastAsia" w:ascii="宋体" w:hAnsi="宋体" w:eastAsia="宋体" w:cs="宋体"/>
                <w:i w:val="0"/>
                <w:color w:val="000000"/>
                <w:kern w:val="0"/>
                <w:sz w:val="21"/>
                <w:szCs w:val="21"/>
                <w:u w:val="none"/>
                <w:lang w:val="en-US" w:eastAsia="zh-CN" w:bidi="ar"/>
              </w:rPr>
            </w:pPr>
            <w:r>
              <w:rPr>
                <w:sz w:val="21"/>
              </w:rPr>
              <w:t>任</w:t>
            </w:r>
            <w:r>
              <w:rPr>
                <w:sz w:val="21"/>
              </w:rPr>
              <w:tab/>
            </w:r>
            <w:r>
              <w:rPr>
                <w:sz w:val="21"/>
              </w:rPr>
              <w:t>志</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3"/>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b w:val="0"/>
                <w:bCs w:val="0"/>
              </w:rPr>
            </w:pPr>
            <w:r>
              <w:rPr>
                <w:rFonts w:ascii="Times New Roman"/>
                <w:sz w:val="21"/>
              </w:rPr>
              <w:t>BB20C021</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建立成长跟踪机制对患儿社会适应能力影响研究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center"/>
              <w:rPr>
                <w:sz w:val="21"/>
              </w:rPr>
            </w:pPr>
            <w:r>
              <w:rPr>
                <w:sz w:val="21"/>
              </w:rPr>
              <w:t>蚌埠医学院</w:t>
            </w:r>
          </w:p>
          <w:p>
            <w:pPr>
              <w:pStyle w:val="5"/>
              <w:spacing w:before="42"/>
              <w:jc w:val="center"/>
              <w:rPr>
                <w:rFonts w:hint="eastAsia" w:ascii="宋体" w:hAnsi="宋体" w:eastAsia="宋体" w:cs="宋体"/>
                <w:i w:val="0"/>
                <w:color w:val="000000"/>
                <w:kern w:val="0"/>
                <w:sz w:val="21"/>
                <w:szCs w:val="21"/>
                <w:u w:val="none"/>
                <w:lang w:val="en-US" w:eastAsia="zh-CN" w:bidi="ar"/>
              </w:rPr>
            </w:pPr>
            <w:r>
              <w:rPr>
                <w:sz w:val="21"/>
              </w:rPr>
              <w:t>第一附属医院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ind w:right="190" w:rightChars="0"/>
              <w:jc w:val="center"/>
              <w:rPr>
                <w:rFonts w:hint="eastAsia" w:ascii="宋体" w:hAnsi="宋体" w:eastAsia="宋体" w:cs="宋体"/>
                <w:i w:val="0"/>
                <w:color w:val="000000"/>
                <w:kern w:val="0"/>
                <w:sz w:val="21"/>
                <w:szCs w:val="21"/>
                <w:u w:val="none"/>
                <w:lang w:val="en-US" w:eastAsia="zh-CN" w:bidi="ar"/>
              </w:rPr>
            </w:pPr>
            <w:r>
              <w:rPr>
                <w:sz w:val="21"/>
              </w:rPr>
              <w:t>刘继秀</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1"/>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b w:val="0"/>
                <w:bCs w:val="0"/>
              </w:rPr>
            </w:pPr>
            <w:r>
              <w:rPr>
                <w:rFonts w:ascii="Times New Roman"/>
                <w:sz w:val="21"/>
              </w:rPr>
              <w:t>BB20C022</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蚌埠红色资源融入大学生政治认同教育研</w:t>
            </w:r>
            <w:r>
              <w:rPr>
                <w:w w:val="100"/>
                <w:sz w:val="21"/>
              </w:rPr>
              <w:t>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ind w:right="65" w:rightChars="0"/>
              <w:jc w:val="center"/>
              <w:rPr>
                <w:rFonts w:hint="eastAsia" w:ascii="宋体" w:hAnsi="宋体" w:eastAsia="宋体" w:cs="宋体"/>
                <w:i w:val="0"/>
                <w:color w:val="000000"/>
                <w:kern w:val="0"/>
                <w:sz w:val="21"/>
                <w:szCs w:val="21"/>
                <w:u w:val="none"/>
                <w:lang w:val="en-US" w:eastAsia="zh-CN" w:bidi="ar"/>
              </w:rPr>
            </w:pPr>
            <w:r>
              <w:rPr>
                <w:sz w:val="21"/>
              </w:rPr>
              <w:t>蚌埠学院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ind w:right="190" w:rightChars="0"/>
              <w:jc w:val="center"/>
              <w:rPr>
                <w:rFonts w:hint="eastAsia" w:ascii="宋体" w:hAnsi="宋体" w:eastAsia="宋体" w:cs="宋体"/>
                <w:i w:val="0"/>
                <w:color w:val="000000"/>
                <w:kern w:val="0"/>
                <w:sz w:val="21"/>
                <w:szCs w:val="21"/>
                <w:u w:val="none"/>
                <w:lang w:val="en-US" w:eastAsia="zh-CN" w:bidi="ar"/>
              </w:rPr>
            </w:pPr>
            <w:r>
              <w:rPr>
                <w:sz w:val="21"/>
              </w:rPr>
              <w:t>吉</w:t>
            </w:r>
            <w:r>
              <w:rPr>
                <w:sz w:val="21"/>
              </w:rPr>
              <w:tab/>
            </w:r>
            <w:r>
              <w:rPr>
                <w:sz w:val="21"/>
              </w:rPr>
              <w:t>梅</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1"/>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sz w:val="21"/>
              </w:rPr>
            </w:pPr>
            <w:r>
              <w:rPr>
                <w:rFonts w:hint="eastAsia" w:ascii="宋体" w:hAnsi="宋体" w:cs="宋体"/>
                <w:b/>
                <w:bCs/>
                <w:color w:val="000000"/>
                <w:kern w:val="0"/>
                <w:szCs w:val="21"/>
              </w:rPr>
              <w:t>项目编号</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项目名称</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项目责任单位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 w:val="21"/>
              </w:rPr>
            </w:pPr>
            <w:r>
              <w:rPr>
                <w:rFonts w:hint="eastAsia" w:ascii="宋体" w:hAnsi="宋体" w:cs="宋体"/>
                <w:b/>
                <w:bCs/>
                <w:color w:val="000000"/>
                <w:kern w:val="0"/>
                <w:szCs w:val="21"/>
              </w:rPr>
              <w:t>负责人</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eastAsia="Times New Roman"/>
                <w:sz w:val="21"/>
              </w:rPr>
            </w:pPr>
            <w:r>
              <w:rPr>
                <w:rFonts w:hint="eastAsia" w:ascii="宋体" w:hAnsi="宋体" w:cs="宋体"/>
                <w:b/>
                <w:bCs/>
                <w:color w:val="000000"/>
                <w:kern w:val="0"/>
                <w:szCs w:val="21"/>
              </w:rPr>
              <w:t>完成时限</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4"/>
              <w:jc w:val="center"/>
              <w:rPr>
                <w:b w:val="0"/>
                <w:bCs w:val="0"/>
              </w:rPr>
            </w:pPr>
            <w:r>
              <w:rPr>
                <w:rFonts w:ascii="Times New Roman"/>
                <w:sz w:val="21"/>
              </w:rPr>
              <w:t>BB20C023</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蚌埠农村基层文化阵地</w:t>
            </w:r>
            <w:r>
              <w:rPr>
                <w:rFonts w:ascii="Times New Roman" w:hAnsi="Times New Roman" w:eastAsia="Times New Roman"/>
                <w:position w:val="1"/>
                <w:sz w:val="21"/>
              </w:rPr>
              <w:t>——</w:t>
            </w:r>
            <w:r>
              <w:rPr>
                <w:sz w:val="21"/>
              </w:rPr>
              <w:t>乡村公共空间建设研究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1"/>
              <w:ind w:right="65" w:rightChars="0"/>
              <w:jc w:val="center"/>
              <w:rPr>
                <w:rFonts w:hint="eastAsia" w:ascii="宋体" w:hAnsi="宋体" w:eastAsia="宋体" w:cs="宋体"/>
                <w:i w:val="0"/>
                <w:color w:val="000000"/>
                <w:kern w:val="0"/>
                <w:sz w:val="21"/>
                <w:szCs w:val="21"/>
                <w:u w:val="none"/>
                <w:lang w:val="en-US" w:eastAsia="zh-CN" w:bidi="ar"/>
              </w:rPr>
            </w:pPr>
            <w:r>
              <w:rPr>
                <w:sz w:val="21"/>
              </w:rPr>
              <w:t>安徽科技学院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spacing w:before="1"/>
              <w:ind w:right="190" w:rightChars="0"/>
              <w:jc w:val="center"/>
              <w:rPr>
                <w:rFonts w:hint="eastAsia" w:ascii="宋体" w:hAnsi="宋体" w:eastAsia="宋体" w:cs="宋体"/>
                <w:i w:val="0"/>
                <w:color w:val="000000"/>
                <w:kern w:val="0"/>
                <w:sz w:val="21"/>
                <w:szCs w:val="21"/>
                <w:u w:val="none"/>
                <w:lang w:val="en-US" w:eastAsia="zh-CN" w:bidi="ar"/>
              </w:rPr>
            </w:pPr>
            <w:r>
              <w:rPr>
                <w:sz w:val="21"/>
              </w:rPr>
              <w:t>肖昕迪</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3"/>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3"/>
              <w:jc w:val="center"/>
              <w:rPr>
                <w:b w:val="0"/>
                <w:bCs w:val="0"/>
              </w:rPr>
            </w:pPr>
            <w:r>
              <w:rPr>
                <w:rFonts w:ascii="Times New Roman"/>
                <w:sz w:val="21"/>
              </w:rPr>
              <w:t>BB20C024</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近十年社会科学领域</w:t>
            </w:r>
            <w:r>
              <w:rPr>
                <w:rFonts w:ascii="Times New Roman" w:hAnsi="Times New Roman" w:eastAsia="Times New Roman"/>
                <w:position w:val="1"/>
                <w:sz w:val="21"/>
              </w:rPr>
              <w:t>“</w:t>
            </w:r>
            <w:r>
              <w:rPr>
                <w:sz w:val="21"/>
              </w:rPr>
              <w:t>蚌埠</w:t>
            </w:r>
            <w:r>
              <w:rPr>
                <w:rFonts w:ascii="Times New Roman" w:hAnsi="Times New Roman" w:eastAsia="Times New Roman"/>
                <w:position w:val="1"/>
                <w:sz w:val="21"/>
              </w:rPr>
              <w:t>”</w:t>
            </w:r>
            <w:r>
              <w:rPr>
                <w:sz w:val="21"/>
              </w:rPr>
              <w:t>主题论文的科学计量分析</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1"/>
              <w:ind w:right="65" w:rightChars="0"/>
              <w:jc w:val="center"/>
              <w:rPr>
                <w:rFonts w:hint="eastAsia" w:ascii="宋体" w:hAnsi="宋体" w:eastAsia="宋体" w:cs="宋体"/>
                <w:i w:val="0"/>
                <w:color w:val="000000"/>
                <w:kern w:val="0"/>
                <w:sz w:val="21"/>
                <w:szCs w:val="21"/>
                <w:u w:val="none"/>
                <w:lang w:val="en-US" w:eastAsia="zh-CN" w:bidi="ar"/>
              </w:rPr>
            </w:pPr>
            <w:r>
              <w:rPr>
                <w:sz w:val="21"/>
              </w:rPr>
              <w:t>蚌埠学院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spacing w:before="1"/>
              <w:ind w:right="190" w:rightChars="0"/>
              <w:jc w:val="center"/>
              <w:rPr>
                <w:rFonts w:hint="eastAsia" w:ascii="宋体" w:hAnsi="宋体" w:eastAsia="宋体" w:cs="宋体"/>
                <w:i w:val="0"/>
                <w:color w:val="000000"/>
                <w:kern w:val="0"/>
                <w:sz w:val="21"/>
                <w:szCs w:val="21"/>
                <w:u w:val="none"/>
                <w:lang w:val="en-US" w:eastAsia="zh-CN" w:bidi="ar"/>
              </w:rPr>
            </w:pPr>
            <w:r>
              <w:rPr>
                <w:sz w:val="21"/>
              </w:rPr>
              <w:t>绳会敏</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1"/>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b w:val="0"/>
                <w:bCs w:val="0"/>
              </w:rPr>
            </w:pPr>
            <w:r>
              <w:rPr>
                <w:rFonts w:ascii="Times New Roman"/>
                <w:sz w:val="21"/>
              </w:rPr>
              <w:t>BB20C025</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5"/>
              <w:jc w:val="left"/>
              <w:rPr>
                <w:rFonts w:hint="eastAsia" w:ascii="宋体" w:hAnsi="宋体" w:eastAsia="宋体" w:cs="宋体"/>
                <w:i w:val="0"/>
                <w:color w:val="000000"/>
                <w:kern w:val="0"/>
                <w:sz w:val="21"/>
                <w:szCs w:val="21"/>
                <w:u w:val="none"/>
                <w:lang w:val="en-US" w:eastAsia="zh-CN" w:bidi="ar"/>
              </w:rPr>
            </w:pPr>
            <w:r>
              <w:rPr>
                <w:sz w:val="21"/>
              </w:rPr>
              <w:t>基于淮河文化理念下蚌埠</w:t>
            </w:r>
            <w:r>
              <w:rPr>
                <w:rFonts w:ascii="Times New Roman" w:hAnsi="Times New Roman" w:eastAsia="Times New Roman"/>
                <w:position w:val="1"/>
                <w:sz w:val="21"/>
              </w:rPr>
              <w:t>“</w:t>
            </w:r>
            <w:r>
              <w:rPr>
                <w:sz w:val="21"/>
              </w:rPr>
              <w:t>慢城</w:t>
            </w:r>
            <w:r>
              <w:rPr>
                <w:rFonts w:ascii="Times New Roman" w:hAnsi="Times New Roman" w:eastAsia="Times New Roman"/>
                <w:position w:val="1"/>
                <w:sz w:val="21"/>
              </w:rPr>
              <w:t>”</w:t>
            </w:r>
            <w:r>
              <w:rPr>
                <w:sz w:val="21"/>
              </w:rPr>
              <w:t>民俗景观设计研究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ind w:right="65" w:rightChars="0"/>
              <w:jc w:val="center"/>
              <w:rPr>
                <w:rFonts w:hint="eastAsia" w:ascii="宋体" w:hAnsi="宋体" w:eastAsia="宋体" w:cs="宋体"/>
                <w:i w:val="0"/>
                <w:color w:val="000000"/>
                <w:kern w:val="0"/>
                <w:sz w:val="21"/>
                <w:szCs w:val="21"/>
                <w:u w:val="none"/>
                <w:lang w:val="en-US" w:eastAsia="zh-CN" w:bidi="ar"/>
              </w:rPr>
            </w:pPr>
            <w:r>
              <w:rPr>
                <w:sz w:val="21"/>
              </w:rPr>
              <w:t>蚌埠学院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ind w:right="190" w:rightChars="0"/>
              <w:jc w:val="center"/>
              <w:rPr>
                <w:rFonts w:hint="eastAsia" w:ascii="宋体" w:hAnsi="宋体" w:eastAsia="宋体" w:cs="宋体"/>
                <w:i w:val="0"/>
                <w:color w:val="000000"/>
                <w:kern w:val="0"/>
                <w:sz w:val="21"/>
                <w:szCs w:val="21"/>
                <w:u w:val="none"/>
                <w:lang w:val="en-US" w:eastAsia="zh-CN" w:bidi="ar"/>
              </w:rPr>
            </w:pPr>
            <w:r>
              <w:rPr>
                <w:sz w:val="21"/>
              </w:rPr>
              <w:t>何秋言</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0"/>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5"/>
              <w:jc w:val="center"/>
              <w:rPr>
                <w:b w:val="0"/>
                <w:bCs w:val="0"/>
              </w:rPr>
            </w:pPr>
            <w:r>
              <w:rPr>
                <w:rFonts w:ascii="Times New Roman"/>
                <w:sz w:val="21"/>
              </w:rPr>
              <w:t>BB20C026</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27"/>
              <w:jc w:val="left"/>
              <w:rPr>
                <w:rFonts w:hint="eastAsia" w:ascii="宋体" w:hAnsi="宋体" w:eastAsia="宋体" w:cs="宋体"/>
                <w:i w:val="0"/>
                <w:color w:val="000000"/>
                <w:kern w:val="0"/>
                <w:sz w:val="21"/>
                <w:szCs w:val="21"/>
                <w:u w:val="none"/>
                <w:lang w:val="en-US" w:eastAsia="zh-CN" w:bidi="ar"/>
              </w:rPr>
            </w:pPr>
            <w:r>
              <w:rPr>
                <w:sz w:val="21"/>
              </w:rPr>
              <w:t>后疫情时代亚文化对青少年价值观形成的影响研究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1"/>
              <w:ind w:right="65" w:rightChars="0"/>
              <w:jc w:val="center"/>
              <w:rPr>
                <w:rFonts w:hint="eastAsia" w:ascii="宋体" w:hAnsi="宋体" w:eastAsia="宋体" w:cs="宋体"/>
                <w:i w:val="0"/>
                <w:color w:val="000000"/>
                <w:kern w:val="0"/>
                <w:sz w:val="21"/>
                <w:szCs w:val="21"/>
                <w:u w:val="none"/>
                <w:lang w:val="en-US" w:eastAsia="zh-CN" w:bidi="ar"/>
              </w:rPr>
            </w:pPr>
            <w:r>
              <w:rPr>
                <w:sz w:val="21"/>
              </w:rPr>
              <w:t>蚌埠学院</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spacing w:before="1"/>
              <w:ind w:right="190" w:rightChars="0"/>
              <w:jc w:val="center"/>
              <w:rPr>
                <w:rFonts w:hint="eastAsia" w:ascii="宋体" w:hAnsi="宋体" w:eastAsia="宋体" w:cs="宋体"/>
                <w:i w:val="0"/>
                <w:color w:val="000000"/>
                <w:kern w:val="0"/>
                <w:sz w:val="21"/>
                <w:szCs w:val="21"/>
                <w:u w:val="none"/>
                <w:lang w:val="en-US" w:eastAsia="zh-CN" w:bidi="ar"/>
              </w:rPr>
            </w:pPr>
            <w:r>
              <w:rPr>
                <w:sz w:val="21"/>
              </w:rPr>
              <w:t>胡业生</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3"/>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92"/>
              <w:jc w:val="center"/>
              <w:rPr>
                <w:b w:val="0"/>
                <w:bCs w:val="0"/>
              </w:rPr>
            </w:pPr>
            <w:r>
              <w:rPr>
                <w:rFonts w:ascii="Times New Roman"/>
                <w:sz w:val="21"/>
              </w:rPr>
              <w:t>BB20C027</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宋体" w:hAnsi="宋体" w:eastAsia="宋体" w:cs="宋体"/>
                <w:i w:val="0"/>
                <w:color w:val="000000"/>
                <w:kern w:val="0"/>
                <w:sz w:val="21"/>
                <w:szCs w:val="21"/>
                <w:u w:val="none"/>
                <w:lang w:val="en-US" w:eastAsia="zh-CN" w:bidi="ar"/>
              </w:rPr>
            </w:pPr>
            <w:r>
              <w:rPr>
                <w:sz w:val="21"/>
              </w:rPr>
              <w:t>彭雪枫与淮上地区的抗日斗争研究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ind w:right="65" w:rightChars="0"/>
              <w:jc w:val="center"/>
              <w:rPr>
                <w:rFonts w:hint="eastAsia" w:ascii="宋体" w:hAnsi="宋体" w:eastAsia="宋体" w:cs="宋体"/>
                <w:i w:val="0"/>
                <w:color w:val="000000"/>
                <w:kern w:val="0"/>
                <w:sz w:val="21"/>
                <w:szCs w:val="21"/>
                <w:u w:val="none"/>
                <w:lang w:val="en-US" w:eastAsia="zh-CN" w:bidi="ar"/>
              </w:rPr>
            </w:pPr>
            <w:r>
              <w:rPr>
                <w:sz w:val="21"/>
              </w:rPr>
              <w:t>怀远县委党校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tabs>
                <w:tab w:val="left" w:pos="420"/>
              </w:tabs>
              <w:ind w:right="190" w:rightChars="0"/>
              <w:jc w:val="center"/>
              <w:rPr>
                <w:rFonts w:hint="eastAsia" w:ascii="宋体" w:hAnsi="宋体" w:eastAsia="宋体" w:cs="宋体"/>
                <w:i w:val="0"/>
                <w:color w:val="000000"/>
                <w:kern w:val="0"/>
                <w:sz w:val="21"/>
                <w:szCs w:val="21"/>
                <w:u w:val="none"/>
                <w:lang w:val="en-US" w:eastAsia="zh-CN" w:bidi="ar"/>
              </w:rPr>
            </w:pPr>
            <w:r>
              <w:rPr>
                <w:sz w:val="21"/>
              </w:rPr>
              <w:t>王</w:t>
            </w:r>
            <w:r>
              <w:rPr>
                <w:sz w:val="21"/>
              </w:rPr>
              <w:tab/>
            </w:r>
            <w:r>
              <w:rPr>
                <w:sz w:val="21"/>
              </w:rPr>
              <w:t>勇</w:t>
            </w:r>
          </w:p>
        </w:tc>
        <w:tc>
          <w:tcPr>
            <w:tcW w:w="1721" w:type="dxa"/>
            <w:tcBorders>
              <w:top w:val="single" w:color="auto" w:sz="4" w:space="0"/>
              <w:left w:val="single" w:color="auto" w:sz="4" w:space="0"/>
              <w:bottom w:val="single" w:color="auto" w:sz="4" w:space="0"/>
              <w:right w:val="single" w:color="auto" w:sz="4" w:space="0"/>
            </w:tcBorders>
            <w:noWrap w:val="0"/>
            <w:vAlign w:val="top"/>
          </w:tcPr>
          <w:p>
            <w:pPr>
              <w:pStyle w:val="5"/>
              <w:spacing w:before="181"/>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10 </w:t>
            </w:r>
            <w:r>
              <w:rPr>
                <w:sz w:val="21"/>
              </w:rPr>
              <w:t>月</w:t>
            </w:r>
          </w:p>
        </w:tc>
      </w:tr>
      <w:tr>
        <w:tblPrEx>
          <w:tblCellMar>
            <w:top w:w="0" w:type="dxa"/>
            <w:left w:w="108" w:type="dxa"/>
            <w:bottom w:w="0" w:type="dxa"/>
            <w:right w:w="108" w:type="dxa"/>
          </w:tblCellMar>
        </w:tblPrEx>
        <w:trPr>
          <w:trHeight w:val="642"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pStyle w:val="5"/>
              <w:spacing w:before="150"/>
              <w:jc w:val="center"/>
              <w:rPr>
                <w:b w:val="0"/>
                <w:bCs w:val="0"/>
              </w:rPr>
            </w:pPr>
            <w:r>
              <w:rPr>
                <w:rFonts w:ascii="Times New Roman"/>
                <w:sz w:val="21"/>
              </w:rPr>
              <w:t>BB20C028</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pStyle w:val="5"/>
              <w:spacing w:before="138"/>
              <w:jc w:val="left"/>
              <w:rPr>
                <w:rFonts w:hint="eastAsia" w:ascii="宋体" w:hAnsi="宋体" w:eastAsia="宋体" w:cs="宋体"/>
                <w:i w:val="0"/>
                <w:color w:val="000000"/>
                <w:kern w:val="0"/>
                <w:sz w:val="21"/>
                <w:szCs w:val="21"/>
                <w:u w:val="none"/>
                <w:lang w:val="en-US" w:eastAsia="zh-CN" w:bidi="ar"/>
              </w:rPr>
            </w:pPr>
            <w:r>
              <w:rPr>
                <w:sz w:val="21"/>
              </w:rPr>
              <w:t>大禹精神的新时代价值研究</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pStyle w:val="5"/>
              <w:spacing w:before="138"/>
              <w:ind w:left="75" w:leftChars="0" w:right="65" w:rightChars="0"/>
              <w:jc w:val="center"/>
              <w:rPr>
                <w:rFonts w:hint="eastAsia" w:ascii="宋体" w:hAnsi="宋体" w:eastAsia="宋体" w:cs="宋体"/>
                <w:i w:val="0"/>
                <w:color w:val="000000"/>
                <w:kern w:val="0"/>
                <w:sz w:val="21"/>
                <w:szCs w:val="21"/>
                <w:u w:val="none"/>
                <w:lang w:val="en-US" w:eastAsia="zh-CN" w:bidi="ar"/>
              </w:rPr>
            </w:pPr>
            <w:r>
              <w:rPr>
                <w:sz w:val="21"/>
              </w:rPr>
              <w:t>怀远县委党校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pStyle w:val="5"/>
              <w:spacing w:before="138"/>
              <w:ind w:right="190" w:rightChars="0"/>
              <w:jc w:val="center"/>
              <w:rPr>
                <w:rFonts w:hint="eastAsia" w:ascii="宋体" w:hAnsi="宋体" w:eastAsia="宋体" w:cs="宋体"/>
                <w:i w:val="0"/>
                <w:color w:val="000000"/>
                <w:kern w:val="0"/>
                <w:sz w:val="21"/>
                <w:szCs w:val="21"/>
                <w:u w:val="none"/>
                <w:lang w:val="en-US" w:eastAsia="zh-CN" w:bidi="ar"/>
              </w:rPr>
            </w:pPr>
            <w:r>
              <w:rPr>
                <w:sz w:val="21"/>
              </w:rPr>
              <w:t>陈付安</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pStyle w:val="5"/>
              <w:spacing w:before="138"/>
              <w:ind w:left="55" w:leftChars="0" w:right="46" w:rightChars="0"/>
              <w:jc w:val="center"/>
              <w:rPr>
                <w:rFonts w:hint="eastAsia"/>
                <w:sz w:val="21"/>
                <w:szCs w:val="21"/>
                <w:lang w:val="en-US" w:eastAsia="zh-CN"/>
              </w:rPr>
            </w:pPr>
            <w:r>
              <w:rPr>
                <w:rFonts w:ascii="Times New Roman" w:eastAsia="Times New Roman"/>
                <w:sz w:val="21"/>
              </w:rPr>
              <w:t xml:space="preserve">2020 </w:t>
            </w:r>
            <w:r>
              <w:rPr>
                <w:sz w:val="21"/>
              </w:rPr>
              <w:t xml:space="preserve">年 </w:t>
            </w:r>
            <w:r>
              <w:rPr>
                <w:rFonts w:ascii="Times New Roman" w:eastAsia="Times New Roman"/>
                <w:sz w:val="21"/>
              </w:rPr>
              <w:t xml:space="preserve">11 </w:t>
            </w:r>
            <w:r>
              <w:rPr>
                <w:sz w:val="21"/>
              </w:rPr>
              <w:t>月</w:t>
            </w:r>
          </w:p>
        </w:tc>
      </w:tr>
    </w:tbl>
    <w:p>
      <w:pPr>
        <w:spacing w:line="560" w:lineRule="exact"/>
        <w:rPr>
          <w:rFonts w:ascii="仿宋_GB2312" w:eastAsia="仿宋_GB2312"/>
          <w:sz w:val="32"/>
          <w:szCs w:val="32"/>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904D3"/>
    <w:rsid w:val="102904D3"/>
    <w:rsid w:val="1D081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2020-11-18T01:49:00Z</dcterms:created>
  <dc:creator>李明</dc:creator>
  <cp:lastModifiedBy>李明</cp:lastModifiedBy>
  <dcterms:modified xsi:type="dcterms:W3CDTF">2020-11-18T01:54:56Z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